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0EA" w:rsidRDefault="006560EA" w:rsidP="006560EA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92E25">
        <w:rPr>
          <w:rFonts w:ascii="Times New Roman" w:hAnsi="Times New Roman" w:cs="Times New Roman"/>
          <w:b/>
          <w:sz w:val="28"/>
          <w:szCs w:val="28"/>
        </w:rPr>
        <w:t>бобщенн</w:t>
      </w:r>
      <w:r>
        <w:rPr>
          <w:rFonts w:ascii="Times New Roman" w:hAnsi="Times New Roman" w:cs="Times New Roman"/>
          <w:b/>
          <w:sz w:val="28"/>
          <w:szCs w:val="28"/>
        </w:rPr>
        <w:t>ая информация</w:t>
      </w:r>
      <w:r w:rsidRPr="00992E25">
        <w:rPr>
          <w:rFonts w:ascii="Times New Roman" w:hAnsi="Times New Roman" w:cs="Times New Roman"/>
          <w:b/>
          <w:sz w:val="28"/>
          <w:szCs w:val="28"/>
        </w:rPr>
        <w:t xml:space="preserve"> о представлении депутатами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  <w:r w:rsidR="00DA1C54">
        <w:rPr>
          <w:rFonts w:ascii="Times New Roman" w:hAnsi="Times New Roman" w:cs="Times New Roman"/>
          <w:b/>
          <w:sz w:val="28"/>
          <w:szCs w:val="28"/>
        </w:rPr>
        <w:t>Новопоселеновского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Курского района Курской области </w:t>
      </w:r>
      <w:r w:rsidRPr="00992E25">
        <w:rPr>
          <w:rFonts w:ascii="Times New Roman" w:hAnsi="Times New Roman" w:cs="Times New Roman"/>
          <w:b/>
          <w:sz w:val="28"/>
          <w:szCs w:val="28"/>
        </w:rPr>
        <w:t xml:space="preserve">соответствующих сведений и исполнении ими законодательства </w:t>
      </w:r>
    </w:p>
    <w:p w:rsidR="006560EA" w:rsidRPr="00992E25" w:rsidRDefault="006560EA" w:rsidP="006560EA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E25">
        <w:rPr>
          <w:rFonts w:ascii="Times New Roman" w:hAnsi="Times New Roman" w:cs="Times New Roman"/>
          <w:b/>
          <w:sz w:val="28"/>
          <w:szCs w:val="28"/>
        </w:rPr>
        <w:t>о противодействии коррупции</w:t>
      </w:r>
    </w:p>
    <w:p w:rsidR="006560EA" w:rsidRPr="00822F4D" w:rsidRDefault="006560EA" w:rsidP="006560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DA1C54">
        <w:rPr>
          <w:rFonts w:ascii="Times New Roman" w:hAnsi="Times New Roman" w:cs="Times New Roman"/>
          <w:sz w:val="28"/>
          <w:szCs w:val="28"/>
        </w:rPr>
        <w:t>Новопоселеновского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r w:rsidRPr="007A08C1">
        <w:rPr>
          <w:rFonts w:ascii="Times New Roman" w:hAnsi="Times New Roman" w:cs="Times New Roman"/>
          <w:sz w:val="28"/>
          <w:szCs w:val="28"/>
        </w:rPr>
        <w:t xml:space="preserve">сообщает, что всеми депутатами </w:t>
      </w:r>
      <w:r w:rsidR="00DA1C54">
        <w:rPr>
          <w:rFonts w:ascii="Times New Roman" w:hAnsi="Times New Roman" w:cs="Times New Roman"/>
          <w:sz w:val="28"/>
          <w:szCs w:val="28"/>
        </w:rPr>
        <w:t>Новопоселеновского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r w:rsidRPr="007A08C1">
        <w:rPr>
          <w:rFonts w:ascii="Times New Roman" w:hAnsi="Times New Roman" w:cs="Times New Roman"/>
          <w:sz w:val="28"/>
          <w:szCs w:val="28"/>
        </w:rPr>
        <w:t>исполнена обязанность представить 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822F4D">
        <w:rPr>
          <w:rFonts w:ascii="Times New Roman" w:hAnsi="Times New Roman" w:cs="Times New Roman"/>
          <w:sz w:val="28"/>
          <w:szCs w:val="28"/>
        </w:rPr>
        <w:t xml:space="preserve">уведомления о несовершении сделок, предусмотренных </w:t>
      </w:r>
      <w:hyperlink r:id="rId6" w:history="1">
        <w:r w:rsidRPr="00822F4D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1 статьи 3</w:t>
        </w:r>
      </w:hyperlink>
      <w:r w:rsidRPr="00822F4D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0EA" w:rsidRDefault="00D630A7" w:rsidP="006560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560EA" w:rsidRPr="007A08C1">
        <w:rPr>
          <w:rFonts w:ascii="Times New Roman" w:hAnsi="Times New Roman" w:cs="Times New Roman"/>
          <w:sz w:val="28"/>
          <w:szCs w:val="28"/>
        </w:rPr>
        <w:t>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за отчетный 2022 год</w:t>
      </w:r>
      <w:r w:rsidR="006560EA">
        <w:rPr>
          <w:rFonts w:ascii="Times New Roman" w:hAnsi="Times New Roman" w:cs="Times New Roman"/>
          <w:sz w:val="28"/>
          <w:szCs w:val="28"/>
        </w:rPr>
        <w:t xml:space="preserve"> </w:t>
      </w:r>
      <w:r w:rsidR="006560EA" w:rsidRPr="007A08C1">
        <w:rPr>
          <w:rFonts w:ascii="Times New Roman" w:hAnsi="Times New Roman" w:cs="Times New Roman"/>
          <w:sz w:val="28"/>
          <w:szCs w:val="28"/>
        </w:rPr>
        <w:t xml:space="preserve">в установленные законодательством сроки </w:t>
      </w:r>
      <w:r w:rsidR="006560EA">
        <w:rPr>
          <w:rFonts w:ascii="Times New Roman" w:hAnsi="Times New Roman" w:cs="Times New Roman"/>
          <w:sz w:val="28"/>
          <w:szCs w:val="28"/>
        </w:rPr>
        <w:t>депутаты</w:t>
      </w:r>
      <w:r w:rsidR="006560EA" w:rsidRPr="007A08C1">
        <w:rPr>
          <w:rFonts w:ascii="Times New Roman" w:hAnsi="Times New Roman" w:cs="Times New Roman"/>
          <w:sz w:val="28"/>
          <w:szCs w:val="28"/>
        </w:rPr>
        <w:t xml:space="preserve"> </w:t>
      </w:r>
      <w:r w:rsidR="006560EA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A1C54">
        <w:rPr>
          <w:rFonts w:ascii="Times New Roman" w:hAnsi="Times New Roman" w:cs="Times New Roman"/>
          <w:sz w:val="28"/>
          <w:szCs w:val="28"/>
        </w:rPr>
        <w:t>Новопоселеновского</w:t>
      </w:r>
      <w:r w:rsidR="006560EA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не</w:t>
      </w:r>
      <w:r w:rsidR="006560EA" w:rsidRPr="006560EA">
        <w:rPr>
          <w:rFonts w:ascii="Times New Roman" w:hAnsi="Times New Roman" w:cs="Times New Roman"/>
          <w:sz w:val="28"/>
          <w:szCs w:val="28"/>
        </w:rPr>
        <w:t xml:space="preserve"> </w:t>
      </w:r>
      <w:r w:rsidR="006560EA" w:rsidRPr="007A08C1">
        <w:rPr>
          <w:rFonts w:ascii="Times New Roman" w:hAnsi="Times New Roman" w:cs="Times New Roman"/>
          <w:sz w:val="28"/>
          <w:szCs w:val="28"/>
        </w:rPr>
        <w:t>представили</w:t>
      </w:r>
      <w:r w:rsidR="006560EA">
        <w:rPr>
          <w:rFonts w:ascii="Times New Roman" w:hAnsi="Times New Roman" w:cs="Times New Roman"/>
          <w:sz w:val="28"/>
          <w:szCs w:val="28"/>
        </w:rPr>
        <w:t xml:space="preserve"> в связи с отсутствием оснований для предоставления.</w:t>
      </w:r>
    </w:p>
    <w:p w:rsidR="006560EA" w:rsidRPr="007A08C1" w:rsidRDefault="00E908CF" w:rsidP="006560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560EA" w:rsidRPr="00D630A7">
        <w:rPr>
          <w:rFonts w:ascii="Times New Roman" w:hAnsi="Times New Roman" w:cs="Times New Roman"/>
          <w:sz w:val="28"/>
          <w:szCs w:val="28"/>
        </w:rPr>
        <w:t xml:space="preserve"> </w:t>
      </w:r>
      <w:r w:rsidR="006560EA" w:rsidRPr="007A08C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6560EA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A1C54">
        <w:rPr>
          <w:rFonts w:ascii="Times New Roman" w:hAnsi="Times New Roman" w:cs="Times New Roman"/>
          <w:sz w:val="28"/>
          <w:szCs w:val="28"/>
        </w:rPr>
        <w:t>Новопоселеновского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0EA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6560EA" w:rsidRPr="007A08C1"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  <w:r w:rsidR="006560EA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6560EA" w:rsidRPr="007A08C1">
        <w:rPr>
          <w:rFonts w:ascii="Times New Roman" w:hAnsi="Times New Roman" w:cs="Times New Roman"/>
          <w:sz w:val="28"/>
          <w:szCs w:val="28"/>
        </w:rPr>
        <w:t>на непостоянной основе, уведомили в установленные законодательством сроки о</w:t>
      </w:r>
      <w:r w:rsidR="006560EA">
        <w:rPr>
          <w:rFonts w:ascii="Times New Roman" w:hAnsi="Times New Roman" w:cs="Times New Roman"/>
          <w:sz w:val="28"/>
          <w:szCs w:val="28"/>
        </w:rPr>
        <w:t xml:space="preserve"> </w:t>
      </w:r>
      <w:r w:rsidR="006560EA" w:rsidRPr="007A08C1">
        <w:rPr>
          <w:rFonts w:ascii="Times New Roman" w:hAnsi="Times New Roman" w:cs="Times New Roman"/>
          <w:sz w:val="28"/>
          <w:szCs w:val="28"/>
        </w:rPr>
        <w:t>несовершении</w:t>
      </w:r>
      <w:r w:rsidR="006560EA">
        <w:rPr>
          <w:rFonts w:ascii="Times New Roman" w:hAnsi="Times New Roman" w:cs="Times New Roman"/>
          <w:sz w:val="28"/>
          <w:szCs w:val="28"/>
        </w:rPr>
        <w:t xml:space="preserve"> </w:t>
      </w:r>
      <w:r w:rsidR="006560EA" w:rsidRPr="007A08C1">
        <w:rPr>
          <w:rFonts w:ascii="Times New Roman" w:hAnsi="Times New Roman" w:cs="Times New Roman"/>
          <w:sz w:val="28"/>
          <w:szCs w:val="28"/>
        </w:rPr>
        <w:t>в период</w:t>
      </w:r>
      <w:r w:rsidR="006560EA">
        <w:rPr>
          <w:rFonts w:ascii="Times New Roman" w:hAnsi="Times New Roman" w:cs="Times New Roman"/>
          <w:sz w:val="28"/>
          <w:szCs w:val="28"/>
        </w:rPr>
        <w:t xml:space="preserve"> с</w:t>
      </w:r>
      <w:r w:rsidR="006560EA" w:rsidRPr="007A08C1">
        <w:rPr>
          <w:rFonts w:ascii="Times New Roman" w:hAnsi="Times New Roman" w:cs="Times New Roman"/>
          <w:sz w:val="28"/>
          <w:szCs w:val="28"/>
        </w:rPr>
        <w:t xml:space="preserve"> 1 января 2022 года по 31 декабря 2022 года сделок, предусмотренных </w:t>
      </w:r>
      <w:hyperlink r:id="rId7" w:history="1">
        <w:r w:rsidR="006560EA" w:rsidRPr="007A08C1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6560EA" w:rsidRPr="007A08C1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</w:t>
      </w:r>
    </w:p>
    <w:p w:rsidR="006560EA" w:rsidRPr="007A08C1" w:rsidRDefault="006560EA" w:rsidP="006560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344B" w:rsidRDefault="0018344B"/>
    <w:sectPr w:rsidR="0018344B" w:rsidSect="00310B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9CB" w:rsidRDefault="003979CB" w:rsidP="006560EA">
      <w:pPr>
        <w:spacing w:after="0" w:line="240" w:lineRule="auto"/>
      </w:pPr>
      <w:r>
        <w:separator/>
      </w:r>
    </w:p>
  </w:endnote>
  <w:endnote w:type="continuationSeparator" w:id="0">
    <w:p w:rsidR="003979CB" w:rsidRDefault="003979CB" w:rsidP="0065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9CB" w:rsidRDefault="003979CB" w:rsidP="006560EA">
      <w:pPr>
        <w:spacing w:after="0" w:line="240" w:lineRule="auto"/>
      </w:pPr>
      <w:r>
        <w:separator/>
      </w:r>
    </w:p>
  </w:footnote>
  <w:footnote w:type="continuationSeparator" w:id="0">
    <w:p w:rsidR="003979CB" w:rsidRDefault="003979CB" w:rsidP="006560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60EA"/>
    <w:rsid w:val="0018344B"/>
    <w:rsid w:val="003979CB"/>
    <w:rsid w:val="006560EA"/>
    <w:rsid w:val="00B70126"/>
    <w:rsid w:val="00D25F0B"/>
    <w:rsid w:val="00D630A7"/>
    <w:rsid w:val="00DA1C54"/>
    <w:rsid w:val="00E9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8A106-95BE-4ACC-9DA2-484A2A92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0E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560EA"/>
    <w:rPr>
      <w:rFonts w:eastAsiaTheme="minorHAnsi"/>
      <w:lang w:eastAsia="en-US"/>
    </w:rPr>
  </w:style>
  <w:style w:type="character" w:styleId="a5">
    <w:name w:val="Hyperlink"/>
    <w:uiPriority w:val="99"/>
    <w:rsid w:val="006560EA"/>
    <w:rPr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656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6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6EB162ECA9F0070560E097A73F39603FF70D3908EC2B48F8C37723FBEA207EF5D6A6C2487657D046228C7A4DBAA966600488CCb9D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E41561787E3CF7FF41CD40C931644D4947CF9A1055F16C23D1EAB6BD75D1DDB2407C856F40FF974FE22462FE1FF45993D61206BA0C9AA6U9iE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nselsovet</cp:lastModifiedBy>
  <cp:revision>4</cp:revision>
  <dcterms:created xsi:type="dcterms:W3CDTF">2023-05-18T07:57:00Z</dcterms:created>
  <dcterms:modified xsi:type="dcterms:W3CDTF">2023-05-23T12:30:00Z</dcterms:modified>
</cp:coreProperties>
</file>