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12" w:rsidRPr="006F3927" w:rsidRDefault="000F6612" w:rsidP="000F66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27">
        <w:rPr>
          <w:rFonts w:ascii="Times New Roman" w:hAnsi="Times New Roman" w:cs="Times New Roman"/>
          <w:b/>
          <w:sz w:val="28"/>
          <w:szCs w:val="28"/>
        </w:rPr>
        <w:t>Плата за негативное воздействие на окружающую среду.</w:t>
      </w:r>
    </w:p>
    <w:p w:rsidR="000F6612" w:rsidRPr="00A637A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7A2">
        <w:rPr>
          <w:rFonts w:ascii="Times New Roman" w:hAnsi="Times New Roman" w:cs="Times New Roman"/>
          <w:sz w:val="28"/>
          <w:szCs w:val="28"/>
        </w:rPr>
        <w:t>Специальное природопользование в Российской Федерации является платным. Федераль</w:t>
      </w:r>
      <w:r>
        <w:rPr>
          <w:rFonts w:ascii="Times New Roman" w:hAnsi="Times New Roman" w:cs="Times New Roman"/>
          <w:sz w:val="28"/>
          <w:szCs w:val="28"/>
        </w:rPr>
        <w:t>ный закон от 10.01.2002 N 7-ФЗ «Об охране окружающей среды»</w:t>
      </w:r>
      <w:r w:rsidRPr="00A637A2">
        <w:rPr>
          <w:rFonts w:ascii="Times New Roman" w:hAnsi="Times New Roman" w:cs="Times New Roman"/>
          <w:sz w:val="28"/>
          <w:szCs w:val="28"/>
        </w:rPr>
        <w:t xml:space="preserve"> определяет вред окружающей среде (экологический вред) как "негативное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ресурсов".</w:t>
      </w:r>
    </w:p>
    <w:p w:rsidR="000F6612" w:rsidRPr="006F3927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927">
        <w:rPr>
          <w:rFonts w:ascii="Times New Roman" w:hAnsi="Times New Roman" w:cs="Times New Roman"/>
          <w:sz w:val="28"/>
          <w:szCs w:val="28"/>
        </w:rPr>
        <w:t>К видам негативного воздействия на окружающую среду относятся: выбросы загрязняющих веществ в атмосферный воздух стационарными источниками; сбросы загрязняющих веществ в водные объекты; хранение, захоронение отходов производства и потребления (размещение отходов).</w:t>
      </w: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7A2">
        <w:rPr>
          <w:rFonts w:ascii="Times New Roman" w:hAnsi="Times New Roman" w:cs="Times New Roman"/>
          <w:sz w:val="28"/>
          <w:szCs w:val="28"/>
        </w:rPr>
        <w:t>Формой возмещения экономического ущерба от негативного воздействия хозяйственной и иной деятельности, связанной с выбросами загрязняющих веществ в воздух, в водные объекты, их хранением или захоронением, является плата за негативное воздействие на окружающую среду</w:t>
      </w:r>
    </w:p>
    <w:p w:rsidR="000F6612" w:rsidRPr="006F3927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927">
        <w:rPr>
          <w:rFonts w:ascii="Times New Roman" w:hAnsi="Times New Roman" w:cs="Times New Roman"/>
          <w:sz w:val="28"/>
          <w:szCs w:val="28"/>
        </w:rPr>
        <w:t>В ст. 16.1 Закона об охране окружающей среды определяется, что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927">
        <w:rPr>
          <w:rFonts w:ascii="Times New Roman" w:hAnsi="Times New Roman" w:cs="Times New Roman"/>
          <w:sz w:val="28"/>
          <w:szCs w:val="28"/>
        </w:rPr>
        <w:t>тавки платы за негативное воздействие на окружающую среду,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39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13</w:t>
      </w:r>
      <w:r>
        <w:rPr>
          <w:rFonts w:ascii="Times New Roman" w:hAnsi="Times New Roman" w:cs="Times New Roman"/>
          <w:sz w:val="28"/>
          <w:szCs w:val="28"/>
        </w:rPr>
        <w:t xml:space="preserve">.09.2016 </w:t>
      </w:r>
      <w:r w:rsidRPr="006F3927">
        <w:rPr>
          <w:rFonts w:ascii="Times New Roman" w:hAnsi="Times New Roman" w:cs="Times New Roman"/>
          <w:sz w:val="28"/>
          <w:szCs w:val="28"/>
        </w:rPr>
        <w:t>г. N 913 "О ставках платы за негативное воздействие на окружающую среду и дополнительных коэффициентах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3927">
        <w:rPr>
          <w:rFonts w:ascii="Times New Roman" w:hAnsi="Times New Roman" w:cs="Times New Roman"/>
          <w:sz w:val="28"/>
          <w:szCs w:val="28"/>
        </w:rPr>
        <w:t xml:space="preserve">евнесение в установленные сроки платы за негативное воздействие на окружающую среду </w:t>
      </w:r>
      <w:r>
        <w:rPr>
          <w:rFonts w:ascii="Times New Roman" w:hAnsi="Times New Roman" w:cs="Times New Roman"/>
          <w:sz w:val="28"/>
          <w:szCs w:val="28"/>
        </w:rPr>
        <w:t xml:space="preserve">влечет административную ответственность по ст. 8.41 КоАП РФ в виде </w:t>
      </w:r>
      <w:r w:rsidRPr="006F3927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т</w:t>
      </w:r>
      <w:r>
        <w:rPr>
          <w:rFonts w:ascii="Times New Roman" w:hAnsi="Times New Roman" w:cs="Times New Roman"/>
          <w:sz w:val="28"/>
          <w:szCs w:val="28"/>
        </w:rPr>
        <w:t xml:space="preserve">рех тысяч до шести тысяч рублей, </w:t>
      </w:r>
      <w:r w:rsidRPr="006F3927">
        <w:rPr>
          <w:rFonts w:ascii="Times New Roman" w:hAnsi="Times New Roman" w:cs="Times New Roman"/>
          <w:sz w:val="28"/>
          <w:szCs w:val="28"/>
        </w:rPr>
        <w:t>на юридических лиц - от пятидесяти тысяч до ста тысяч рублей.</w:t>
      </w: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612" w:rsidRPr="000A4BD7" w:rsidRDefault="000F6612" w:rsidP="000F6612">
      <w:pPr>
        <w:rPr>
          <w:rFonts w:ascii="Times New Roman" w:hAnsi="Times New Roman" w:cs="Times New Roman"/>
          <w:sz w:val="28"/>
          <w:szCs w:val="28"/>
        </w:rPr>
      </w:pPr>
      <w:r w:rsidRPr="000A4BD7">
        <w:rPr>
          <w:rFonts w:ascii="Times New Roman" w:hAnsi="Times New Roman" w:cs="Times New Roman"/>
          <w:sz w:val="28"/>
          <w:szCs w:val="28"/>
        </w:rPr>
        <w:t>Старший помощник прокурора Курского района                              Дерий Т.В.</w:t>
      </w: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612" w:rsidRDefault="000F6612" w:rsidP="000F6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62DA" w:rsidRPr="00A462DA" w:rsidRDefault="00A462DA" w:rsidP="00A462D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FE1" w:rsidRPr="006F3927" w:rsidRDefault="008F1FE1" w:rsidP="006F39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927" w:rsidRDefault="006F3927" w:rsidP="006F39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3927" w:rsidRDefault="006F3927" w:rsidP="006F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5F" w:rsidRPr="00A637A2" w:rsidRDefault="00CC015F" w:rsidP="00A637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15F" w:rsidRPr="00A6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A2"/>
    <w:rsid w:val="000A4BD7"/>
    <w:rsid w:val="000F6612"/>
    <w:rsid w:val="00465346"/>
    <w:rsid w:val="006F3927"/>
    <w:rsid w:val="008F1FE1"/>
    <w:rsid w:val="00A349B6"/>
    <w:rsid w:val="00A462DA"/>
    <w:rsid w:val="00A637A2"/>
    <w:rsid w:val="00BF46BB"/>
    <w:rsid w:val="00CC015F"/>
    <w:rsid w:val="00E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B7A1"/>
  <w15:chartTrackingRefBased/>
  <w15:docId w15:val="{379C7702-171E-4939-886A-B70213D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Дерий Татьяна Васильевна</dc:creator>
  <cp:keywords/>
  <dc:description/>
  <cp:lastModifiedBy>Авдеева Дарья Сергеевна</cp:lastModifiedBy>
  <cp:revision>2</cp:revision>
  <dcterms:created xsi:type="dcterms:W3CDTF">2022-03-23T07:41:00Z</dcterms:created>
  <dcterms:modified xsi:type="dcterms:W3CDTF">2022-03-23T07:41:00Z</dcterms:modified>
</cp:coreProperties>
</file>