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13" w:rsidRDefault="000A2013" w:rsidP="000A2013">
      <w:pPr>
        <w:pStyle w:val="Standard"/>
        <w:jc w:val="center"/>
      </w:pPr>
      <w:r>
        <w:rPr>
          <w:rFonts w:ascii="Arial" w:hAnsi="Arial" w:cs="Arial"/>
          <w:b/>
          <w:i w:val="0"/>
          <w:sz w:val="32"/>
          <w:szCs w:val="32"/>
        </w:rPr>
        <w:t>А Д М И Н И С Т Р А Ц И Я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НОВОПОСЕЛЕНОВСКОГО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СЕЛЬСОВЕТА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КУРСКОГО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РАЙОНАКУРСКОЙ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ОБЛАСТИ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П О С Т А Н О В Л Е Н И Е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от 28.02.2014 г.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№ 46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0A2013" w:rsidRDefault="000A2013" w:rsidP="000A2013">
      <w:pPr>
        <w:pStyle w:val="Standard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д.1-е Цветово</w:t>
      </w:r>
    </w:p>
    <w:p w:rsidR="000A2013" w:rsidRDefault="000A2013" w:rsidP="000A2013">
      <w:pPr>
        <w:pStyle w:val="Standard"/>
      </w:pPr>
      <w:r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Об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утверждении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градостроительного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</w:t>
      </w:r>
      <w:r>
        <w:rPr>
          <w:rFonts w:ascii="Arial" w:hAnsi="Arial" w:cs="Arial"/>
          <w:b/>
          <w:bCs/>
          <w:i w:val="0"/>
          <w:sz w:val="32"/>
          <w:szCs w:val="32"/>
        </w:rPr>
        <w:t>лана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земельного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участка,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с кадастровым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номером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46:11:121203:935, расположенного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по адресу: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д.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sz w:val="32"/>
          <w:szCs w:val="32"/>
        </w:rPr>
        <w:t>Кукуевка</w:t>
      </w:r>
      <w:proofErr w:type="spellEnd"/>
      <w:r>
        <w:rPr>
          <w:rFonts w:ascii="Arial" w:hAnsi="Arial" w:cs="Arial"/>
          <w:b/>
          <w:bCs/>
          <w:i w:val="0"/>
          <w:sz w:val="32"/>
          <w:szCs w:val="32"/>
        </w:rPr>
        <w:t>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Новопоселеновского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сельсовета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Курского района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Курской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области</w:t>
      </w:r>
    </w:p>
    <w:p w:rsidR="000A2013" w:rsidRDefault="000A2013" w:rsidP="000A201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</w:p>
    <w:p w:rsidR="000A2013" w:rsidRDefault="000A2013" w:rsidP="000A2013">
      <w:pPr>
        <w:pStyle w:val="Standard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</w:t>
      </w:r>
    </w:p>
    <w:p w:rsidR="000A2013" w:rsidRDefault="000A2013" w:rsidP="000A2013">
      <w:pPr>
        <w:pStyle w:val="Standard"/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  </w:t>
      </w:r>
    </w:p>
    <w:p w:rsidR="000A2013" w:rsidRDefault="000A2013" w:rsidP="000A2013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Рассмотрев представленный </w:t>
      </w:r>
      <w:r>
        <w:rPr>
          <w:rFonts w:ascii="Arial" w:hAnsi="Arial" w:cs="Arial"/>
          <w:i w:val="0"/>
          <w:sz w:val="24"/>
          <w:szCs w:val="24"/>
        </w:rPr>
        <w:t xml:space="preserve">Пашневым Юрием </w:t>
      </w:r>
      <w:r>
        <w:rPr>
          <w:rFonts w:ascii="Arial" w:hAnsi="Arial" w:cs="Arial"/>
          <w:i w:val="0"/>
          <w:sz w:val="24"/>
          <w:szCs w:val="24"/>
        </w:rPr>
        <w:t>Александровичем градостроительный план земельного участка</w:t>
      </w:r>
      <w:r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>площадью 1000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кв.м</w:t>
      </w:r>
      <w:proofErr w:type="spellEnd"/>
      <w:r>
        <w:rPr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 w:val="0"/>
          <w:sz w:val="24"/>
          <w:szCs w:val="24"/>
        </w:rPr>
        <w:t>, с</w:t>
      </w:r>
      <w:r>
        <w:rPr>
          <w:rFonts w:ascii="Arial" w:hAnsi="Arial" w:cs="Arial"/>
          <w:i w:val="0"/>
          <w:sz w:val="24"/>
          <w:szCs w:val="24"/>
        </w:rPr>
        <w:t xml:space="preserve">   кадастровым номером   </w:t>
      </w:r>
      <w:r>
        <w:rPr>
          <w:rFonts w:ascii="Arial" w:hAnsi="Arial" w:cs="Arial"/>
          <w:bCs/>
          <w:i w:val="0"/>
          <w:sz w:val="24"/>
          <w:szCs w:val="24"/>
        </w:rPr>
        <w:t>46:11:121203:</w:t>
      </w:r>
      <w:r>
        <w:rPr>
          <w:rFonts w:ascii="Arial" w:hAnsi="Arial" w:cs="Arial"/>
          <w:bCs/>
          <w:i w:val="0"/>
          <w:sz w:val="24"/>
          <w:szCs w:val="24"/>
        </w:rPr>
        <w:t>935</w:t>
      </w:r>
      <w:r>
        <w:rPr>
          <w:rFonts w:ascii="Arial" w:hAnsi="Arial" w:cs="Arial"/>
          <w:i w:val="0"/>
          <w:sz w:val="24"/>
          <w:szCs w:val="24"/>
        </w:rPr>
        <w:t>,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адресу: Курская область, </w:t>
      </w:r>
      <w:r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сельсовет, </w:t>
      </w:r>
      <w:proofErr w:type="spellStart"/>
      <w:r>
        <w:rPr>
          <w:rFonts w:ascii="Arial" w:hAnsi="Arial" w:cs="Arial"/>
          <w:i w:val="0"/>
          <w:sz w:val="24"/>
          <w:szCs w:val="24"/>
        </w:rPr>
        <w:t>д.Кукуевка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выданный 21.02.2014</w:t>
      </w:r>
      <w:r>
        <w:rPr>
          <w:rFonts w:ascii="Arial" w:hAnsi="Arial" w:cs="Arial"/>
          <w:i w:val="0"/>
          <w:sz w:val="24"/>
          <w:szCs w:val="24"/>
        </w:rPr>
        <w:t xml:space="preserve"> г.  </w:t>
      </w:r>
      <w:r>
        <w:rPr>
          <w:rFonts w:ascii="Arial" w:hAnsi="Arial" w:cs="Arial"/>
          <w:i w:val="0"/>
          <w:sz w:val="24"/>
          <w:szCs w:val="24"/>
        </w:rPr>
        <w:t xml:space="preserve">начальником отдела архитектуры </w:t>
      </w:r>
      <w:r>
        <w:rPr>
          <w:rFonts w:ascii="Arial" w:hAnsi="Arial" w:cs="Arial"/>
          <w:i w:val="0"/>
          <w:sz w:val="24"/>
          <w:szCs w:val="24"/>
        </w:rPr>
        <w:t>Администрации</w:t>
      </w:r>
      <w:r>
        <w:rPr>
          <w:rFonts w:ascii="Arial" w:hAnsi="Arial" w:cs="Arial"/>
          <w:i w:val="0"/>
          <w:sz w:val="24"/>
          <w:szCs w:val="24"/>
        </w:rPr>
        <w:t xml:space="preserve"> Курского района Курской области,</w:t>
      </w:r>
    </w:p>
    <w:p w:rsidR="000A2013" w:rsidRDefault="000A2013" w:rsidP="000A201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0A2013" w:rsidRDefault="000A2013" w:rsidP="000A201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0A2013" w:rsidRDefault="000A2013" w:rsidP="000A2013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i w:val="0"/>
          <w:sz w:val="24"/>
          <w:szCs w:val="24"/>
        </w:rPr>
        <w:t>Администрация Новопоселеновского сельсовета постановляет:</w:t>
      </w:r>
    </w:p>
    <w:p w:rsidR="000A2013" w:rsidRDefault="000A2013" w:rsidP="000A2013">
      <w:pPr>
        <w:pStyle w:val="Standard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           </w:t>
      </w:r>
    </w:p>
    <w:p w:rsidR="000A2013" w:rsidRPr="000A2013" w:rsidRDefault="000A2013" w:rsidP="000A2013">
      <w:pPr>
        <w:pStyle w:val="Standard"/>
        <w:numPr>
          <w:ilvl w:val="0"/>
          <w:numId w:val="2"/>
        </w:numPr>
        <w:ind w:left="426"/>
        <w:jc w:val="both"/>
        <w:rPr>
          <w:i w:val="0"/>
        </w:rPr>
      </w:pPr>
      <w:r>
        <w:rPr>
          <w:rFonts w:ascii="Arial" w:hAnsi="Arial" w:cs="Arial"/>
          <w:i w:val="0"/>
          <w:sz w:val="24"/>
          <w:szCs w:val="24"/>
        </w:rPr>
        <w:t>Утвердить градостроительный план земельного участка, представленный Пашневым</w:t>
      </w:r>
      <w:r>
        <w:rPr>
          <w:rFonts w:ascii="Arial" w:hAnsi="Arial" w:cs="Arial"/>
          <w:i w:val="0"/>
          <w:sz w:val="24"/>
          <w:szCs w:val="24"/>
        </w:rPr>
        <w:t xml:space="preserve"> Юрием </w:t>
      </w:r>
      <w:r>
        <w:rPr>
          <w:rFonts w:ascii="Arial" w:hAnsi="Arial" w:cs="Arial"/>
          <w:i w:val="0"/>
          <w:sz w:val="24"/>
          <w:szCs w:val="24"/>
        </w:rPr>
        <w:t>Александровичем, площадью</w:t>
      </w:r>
      <w:r>
        <w:rPr>
          <w:rFonts w:ascii="Arial" w:hAnsi="Arial" w:cs="Arial"/>
          <w:i w:val="0"/>
          <w:sz w:val="24"/>
          <w:szCs w:val="24"/>
        </w:rPr>
        <w:t xml:space="preserve">1000 </w:t>
      </w:r>
      <w:r>
        <w:rPr>
          <w:rFonts w:ascii="Arial" w:hAnsi="Arial" w:cs="Arial"/>
          <w:i w:val="0"/>
          <w:sz w:val="24"/>
          <w:szCs w:val="24"/>
        </w:rPr>
        <w:t>кв., с</w:t>
      </w:r>
      <w:r>
        <w:rPr>
          <w:rFonts w:ascii="Arial" w:hAnsi="Arial" w:cs="Arial"/>
          <w:i w:val="0"/>
          <w:sz w:val="24"/>
          <w:szCs w:val="24"/>
        </w:rPr>
        <w:t xml:space="preserve"> кадастровым номером   </w:t>
      </w:r>
      <w:r>
        <w:rPr>
          <w:rFonts w:ascii="Arial" w:hAnsi="Arial" w:cs="Arial"/>
          <w:bCs/>
          <w:i w:val="0"/>
          <w:sz w:val="24"/>
          <w:szCs w:val="24"/>
        </w:rPr>
        <w:t>46:11:121203:</w:t>
      </w:r>
      <w:r>
        <w:rPr>
          <w:rFonts w:ascii="Arial" w:hAnsi="Arial" w:cs="Arial"/>
          <w:bCs/>
          <w:i w:val="0"/>
          <w:sz w:val="24"/>
          <w:szCs w:val="24"/>
        </w:rPr>
        <w:t>935,</w:t>
      </w:r>
      <w:r>
        <w:rPr>
          <w:rFonts w:ascii="Arial" w:hAnsi="Arial" w:cs="Arial"/>
          <w:i w:val="0"/>
          <w:sz w:val="24"/>
          <w:szCs w:val="24"/>
        </w:rPr>
        <w:t xml:space="preserve">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адресу: Курская область</w:t>
      </w:r>
      <w:r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сельсовет, д. </w:t>
      </w:r>
      <w:proofErr w:type="spellStart"/>
      <w:r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.</w:t>
      </w:r>
    </w:p>
    <w:p w:rsidR="000A2013" w:rsidRDefault="000A2013" w:rsidP="000A2013">
      <w:pPr>
        <w:pStyle w:val="Standard"/>
        <w:ind w:left="426"/>
        <w:jc w:val="both"/>
        <w:rPr>
          <w:i w:val="0"/>
        </w:rPr>
      </w:pPr>
    </w:p>
    <w:p w:rsidR="000A2013" w:rsidRPr="000A2013" w:rsidRDefault="000A2013" w:rsidP="000A2013">
      <w:pPr>
        <w:pStyle w:val="Standard"/>
        <w:numPr>
          <w:ilvl w:val="0"/>
          <w:numId w:val="2"/>
        </w:numPr>
        <w:ind w:left="426"/>
        <w:jc w:val="both"/>
        <w:rPr>
          <w:i w:val="0"/>
        </w:rPr>
      </w:pPr>
      <w:r w:rsidRPr="000A2013">
        <w:rPr>
          <w:rFonts w:ascii="Arial" w:hAnsi="Arial" w:cs="Arial"/>
          <w:i w:val="0"/>
          <w:sz w:val="24"/>
          <w:szCs w:val="24"/>
        </w:rPr>
        <w:t>Постановление вступает в силу со</w:t>
      </w:r>
      <w:r w:rsidRPr="000A2013">
        <w:rPr>
          <w:rFonts w:ascii="Arial" w:hAnsi="Arial" w:cs="Arial"/>
          <w:i w:val="0"/>
          <w:sz w:val="24"/>
          <w:szCs w:val="24"/>
        </w:rPr>
        <w:t xml:space="preserve"> </w:t>
      </w:r>
      <w:r w:rsidRPr="000A2013">
        <w:rPr>
          <w:rFonts w:ascii="Arial" w:hAnsi="Arial" w:cs="Arial"/>
          <w:i w:val="0"/>
          <w:sz w:val="24"/>
          <w:szCs w:val="24"/>
        </w:rPr>
        <w:t>дня его</w:t>
      </w:r>
      <w:r w:rsidRPr="000A2013">
        <w:rPr>
          <w:rFonts w:ascii="Arial" w:hAnsi="Arial" w:cs="Arial"/>
          <w:i w:val="0"/>
          <w:sz w:val="24"/>
          <w:szCs w:val="24"/>
        </w:rPr>
        <w:t xml:space="preserve"> подписания.</w:t>
      </w:r>
    </w:p>
    <w:p w:rsidR="000A2013" w:rsidRDefault="000A2013" w:rsidP="000A201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0A2013" w:rsidRDefault="000A2013" w:rsidP="000A201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0A2013" w:rsidRDefault="000A2013" w:rsidP="000A201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0A2013" w:rsidRDefault="000A2013" w:rsidP="000A201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Глава   Новопоселеновского     </w:t>
      </w:r>
      <w:r>
        <w:rPr>
          <w:rFonts w:ascii="Arial" w:hAnsi="Arial" w:cs="Arial"/>
          <w:i w:val="0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 xml:space="preserve">                                          /</w:t>
      </w:r>
      <w:proofErr w:type="spellStart"/>
      <w:r>
        <w:rPr>
          <w:rFonts w:ascii="Arial" w:hAnsi="Arial" w:cs="Arial"/>
          <w:i w:val="0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i w:val="0"/>
          <w:sz w:val="24"/>
          <w:szCs w:val="24"/>
        </w:rPr>
        <w:t>/</w:t>
      </w:r>
    </w:p>
    <w:p w:rsidR="000A2013" w:rsidRDefault="000A2013" w:rsidP="000A2013">
      <w:pPr>
        <w:pStyle w:val="Standard"/>
      </w:pPr>
      <w:r>
        <w:rPr>
          <w:rFonts w:ascii="Arial" w:hAnsi="Arial" w:cs="Arial"/>
          <w:i w:val="0"/>
          <w:sz w:val="24"/>
          <w:szCs w:val="24"/>
        </w:rPr>
        <w:t xml:space="preserve">сельсовета </w:t>
      </w:r>
    </w:p>
    <w:p w:rsidR="000A2013" w:rsidRDefault="000A2013" w:rsidP="000A2013">
      <w:pPr>
        <w:pStyle w:val="Standard"/>
        <w:rPr>
          <w:i w:val="0"/>
          <w:sz w:val="24"/>
          <w:szCs w:val="24"/>
        </w:rPr>
      </w:pPr>
    </w:p>
    <w:p w:rsidR="000A2013" w:rsidRDefault="000A2013" w:rsidP="000A2013">
      <w:pPr>
        <w:pStyle w:val="Standard"/>
        <w:rPr>
          <w:i w:val="0"/>
          <w:sz w:val="24"/>
          <w:szCs w:val="24"/>
        </w:rPr>
      </w:pPr>
    </w:p>
    <w:p w:rsidR="000A2013" w:rsidRDefault="000A2013" w:rsidP="000A2013">
      <w:pPr>
        <w:pStyle w:val="Standard"/>
        <w:rPr>
          <w:i w:val="0"/>
          <w:sz w:val="24"/>
          <w:szCs w:val="24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072A"/>
    <w:multiLevelType w:val="hybridMultilevel"/>
    <w:tmpl w:val="D4E29BE6"/>
    <w:lvl w:ilvl="0" w:tplc="87CE8FD8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209"/>
    <w:multiLevelType w:val="multilevel"/>
    <w:tmpl w:val="717C3C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A2013"/>
    <w:rsid w:val="006F571C"/>
    <w:rsid w:val="008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AF4C-62B4-4251-8310-1074723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0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2014-03-05T09:02:00Z</dcterms:created>
  <dcterms:modified xsi:type="dcterms:W3CDTF">2014-03-05T09:06:00Z</dcterms:modified>
</cp:coreProperties>
</file>