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D4" w:rsidRDefault="001C26D4" w:rsidP="001C26D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C26D4">
        <w:rPr>
          <w:color w:val="000000"/>
          <w:sz w:val="32"/>
          <w:szCs w:val="32"/>
        </w:rPr>
        <w:t>Внимание дети и родители!</w:t>
      </w:r>
    </w:p>
    <w:p w:rsidR="001C26D4" w:rsidRPr="001C26D4" w:rsidRDefault="001C26D4" w:rsidP="001C26D4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C26D4">
        <w:rPr>
          <w:color w:val="000000"/>
          <w:sz w:val="32"/>
          <w:szCs w:val="32"/>
        </w:rPr>
        <w:t>Последнее время участились случаи нахождения  подростков на объектах повышенной опасности: строящихся и заброшенных строениях.</w:t>
      </w:r>
    </w:p>
    <w:p w:rsidR="001C26D4" w:rsidRP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C26D4">
        <w:rPr>
          <w:color w:val="000000"/>
          <w:sz w:val="32"/>
          <w:szCs w:val="32"/>
        </w:rPr>
        <w:t>Нахождение несовершеннолетних на подобных объектах приводит к опасности для их жизни и здоровья. Недостроенные пролеты, разрушение кровель и фасадов могут привести к увечью и гибели детей, находящихся на строящихся и заброшенных строениях.</w:t>
      </w:r>
    </w:p>
    <w:p w:rsidR="001C26D4" w:rsidRP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C26D4">
        <w:rPr>
          <w:color w:val="000000"/>
          <w:sz w:val="32"/>
          <w:szCs w:val="32"/>
        </w:rPr>
        <w:t>В таких местах собираются бомжи, люди с неадекватным поведением, подростки из различных неформальных групп, которые употребляют  спиртные напитки, психотропные и наркотические средства, а также вовлекают других в их употребление.</w:t>
      </w:r>
    </w:p>
    <w:p w:rsidR="001C26D4" w:rsidRP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26D4" w:rsidRP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C26D4" w:rsidRPr="001C26D4" w:rsidRDefault="001C26D4" w:rsidP="001C26D4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C26D4">
        <w:rPr>
          <w:color w:val="000000"/>
          <w:sz w:val="32"/>
          <w:szCs w:val="32"/>
        </w:rPr>
        <w:t>Вы должны уметь сказать «нет» ребятам, которые хотят втянуть вас в опасную ситуацию (например, зовут пойти посмотреть, что происходит на стройке, разжечь костёр, забраться на чердак дома и вылезти на крышу, спуститься в подвал).</w:t>
      </w:r>
    </w:p>
    <w:p w:rsidR="001C26D4" w:rsidRPr="001C26D4" w:rsidRDefault="001C26D4">
      <w:pPr>
        <w:rPr>
          <w:rFonts w:ascii="Times New Roman" w:hAnsi="Times New Roman" w:cs="Times New Roman"/>
          <w:sz w:val="32"/>
          <w:szCs w:val="32"/>
        </w:rPr>
      </w:pPr>
    </w:p>
    <w:sectPr w:rsidR="001C26D4" w:rsidRPr="001C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26D4"/>
    <w:rsid w:val="001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2021-06-27T10:31:00Z</dcterms:created>
  <dcterms:modified xsi:type="dcterms:W3CDTF">2021-06-27T10:33:00Z</dcterms:modified>
</cp:coreProperties>
</file>