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4" w:rsidRPr="003855B4" w:rsidRDefault="003855B4" w:rsidP="00385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55B4">
        <w:rPr>
          <w:rFonts w:ascii="Arial" w:hAnsi="Arial" w:cs="Arial"/>
          <w:b/>
          <w:sz w:val="32"/>
          <w:szCs w:val="32"/>
        </w:rPr>
        <w:t>АДМИНИСТРАЦИЯ</w:t>
      </w:r>
    </w:p>
    <w:p w:rsidR="00155723" w:rsidRPr="003855B4" w:rsidRDefault="003855B4" w:rsidP="00385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55B4">
        <w:rPr>
          <w:rFonts w:ascii="Arial" w:hAnsi="Arial" w:cs="Arial"/>
          <w:b/>
          <w:sz w:val="32"/>
          <w:szCs w:val="32"/>
        </w:rPr>
        <w:t>НОВОПОСЕЛЕНОВСКОГО  СЕЛЬСОВЕТА  КУРСКОГО  РАЙОНА</w:t>
      </w:r>
    </w:p>
    <w:p w:rsidR="003855B4" w:rsidRDefault="003855B4" w:rsidP="00385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     ОБЛАСТИ</w:t>
      </w:r>
    </w:p>
    <w:p w:rsidR="0065490F" w:rsidRDefault="0065490F" w:rsidP="00385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55B4" w:rsidRDefault="003855B4" w:rsidP="003855B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20.05.2013 г.                                                        №123-а</w:t>
      </w:r>
    </w:p>
    <w:p w:rsidR="003855B4" w:rsidRDefault="003855B4" w:rsidP="003855B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д.1-е </w:t>
      </w:r>
      <w:proofErr w:type="spellStart"/>
      <w:r>
        <w:rPr>
          <w:rFonts w:ascii="Arial" w:hAnsi="Arial" w:cs="Arial"/>
          <w:b/>
          <w:sz w:val="32"/>
          <w:szCs w:val="32"/>
        </w:rPr>
        <w:t>Цветово</w:t>
      </w:r>
      <w:proofErr w:type="spellEnd"/>
    </w:p>
    <w:p w:rsidR="003855B4" w:rsidRDefault="003855B4" w:rsidP="0038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 внесении  изменений  в  </w:t>
      </w:r>
      <w:proofErr w:type="gramStart"/>
      <w:r>
        <w:rPr>
          <w:rFonts w:ascii="Arial" w:hAnsi="Arial" w:cs="Arial"/>
          <w:b/>
          <w:sz w:val="32"/>
          <w:szCs w:val="32"/>
        </w:rPr>
        <w:t>административный</w:t>
      </w:r>
      <w:proofErr w:type="gramEnd"/>
    </w:p>
    <w:p w:rsidR="003855B4" w:rsidRDefault="003855B4" w:rsidP="0038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Регламент по предоставлению  муниципальной  услуги «Организация  рассмотрения обращений  граждан в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Новопоселенов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сельсовета  Курского  района  Курской  области» утвержденного  постановлением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Новопоселеновского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сельсовета  Курского  района  Курской  области от 18.01.2013 г. №9</w:t>
      </w:r>
    </w:p>
    <w:p w:rsidR="007513C7" w:rsidRDefault="007513C7" w:rsidP="0038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55B4" w:rsidRDefault="003855B4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 протест прокуратуры  Курского  района  от 13.05.2013 г. №90-2013 на административный  регламент  по предоставлению   муниципальной  услуги  «Организация  рассмотрения  обращений  граждан  в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Курского  района  Курской  области»,  утвержденного  постановлением 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Курского  района  Курской  области  от 18.01.2013 г. №9</w:t>
      </w:r>
      <w:r w:rsidR="00A716F4">
        <w:rPr>
          <w:rFonts w:ascii="Arial" w:hAnsi="Arial" w:cs="Arial"/>
          <w:sz w:val="24"/>
          <w:szCs w:val="24"/>
        </w:rPr>
        <w:t>.</w:t>
      </w:r>
    </w:p>
    <w:p w:rsidR="00A716F4" w:rsidRDefault="00A716F4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Администрация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постановляет:</w:t>
      </w:r>
    </w:p>
    <w:p w:rsidR="00A716F4" w:rsidRDefault="00A716F4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F4" w:rsidRDefault="00A716F4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   в п.2.4.  </w:t>
      </w:r>
      <w:r w:rsidRPr="00A71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Регламента  следующие    изменения  и  дополнения:</w:t>
      </w:r>
    </w:p>
    <w:p w:rsidR="00A716F4" w:rsidRDefault="00507176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  а</w:t>
      </w:r>
      <w:r w:rsidR="00A716F4">
        <w:rPr>
          <w:rFonts w:ascii="Arial" w:hAnsi="Arial" w:cs="Arial"/>
          <w:sz w:val="24"/>
          <w:szCs w:val="24"/>
        </w:rPr>
        <w:t>бз.1 п.2.4 Регламента  читать в  следующей  редакции:</w:t>
      </w:r>
    </w:p>
    <w:p w:rsidR="00507176" w:rsidRDefault="00507176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«Письменные  обращения  подлежат  обязательной    регистрации    в  течение  трех  дней  с  момента  поступления  в  Администрацию  сельсовета»;</w:t>
      </w:r>
    </w:p>
    <w:p w:rsidR="00507176" w:rsidRDefault="00DA70B1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абз.6</w:t>
      </w:r>
      <w:r w:rsidR="00507176">
        <w:rPr>
          <w:rFonts w:ascii="Arial" w:hAnsi="Arial" w:cs="Arial"/>
          <w:sz w:val="24"/>
          <w:szCs w:val="24"/>
        </w:rPr>
        <w:t xml:space="preserve"> п.2.4 Регламента  читать   в  следующей  редакции:</w:t>
      </w:r>
    </w:p>
    <w:p w:rsidR="00507176" w:rsidRDefault="00507176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</w:t>
      </w:r>
      <w:r w:rsidR="00DA70B1">
        <w:rPr>
          <w:rFonts w:ascii="Arial" w:hAnsi="Arial" w:cs="Arial"/>
          <w:sz w:val="24"/>
          <w:szCs w:val="24"/>
        </w:rPr>
        <w:t>Письменное  обращение, поступившие  в  Администрацию сельсовета,  в соответствии  с   компетенцией  Администрации сельсовета, рассматривается  в течение  30  дней  со дня  регистрации  письменного  обращения»;</w:t>
      </w:r>
    </w:p>
    <w:p w:rsidR="007513C7" w:rsidRDefault="007513C7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0B1" w:rsidRDefault="00DA70B1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п.2.6 Регламента – исключить;</w:t>
      </w:r>
    </w:p>
    <w:p w:rsidR="007513C7" w:rsidRDefault="007513C7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0B1" w:rsidRDefault="00DA70B1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A3058">
        <w:rPr>
          <w:rFonts w:ascii="Arial" w:hAnsi="Arial" w:cs="Arial"/>
          <w:sz w:val="24"/>
          <w:szCs w:val="24"/>
        </w:rPr>
        <w:t xml:space="preserve"> абз.1 </w:t>
      </w:r>
      <w:r>
        <w:rPr>
          <w:rFonts w:ascii="Arial" w:hAnsi="Arial" w:cs="Arial"/>
          <w:sz w:val="24"/>
          <w:szCs w:val="24"/>
        </w:rPr>
        <w:t xml:space="preserve"> </w:t>
      </w:r>
      <w:r w:rsidR="00A317B9">
        <w:rPr>
          <w:rFonts w:ascii="Arial" w:hAnsi="Arial" w:cs="Arial"/>
          <w:sz w:val="24"/>
          <w:szCs w:val="24"/>
        </w:rPr>
        <w:t>п.2.9 Ре</w:t>
      </w:r>
      <w:r w:rsidR="00CA3058">
        <w:rPr>
          <w:rFonts w:ascii="Arial" w:hAnsi="Arial" w:cs="Arial"/>
          <w:sz w:val="24"/>
          <w:szCs w:val="24"/>
        </w:rPr>
        <w:t>гламента   читать в  следующей  редакции</w:t>
      </w:r>
      <w:r w:rsidR="00A317B9">
        <w:rPr>
          <w:rFonts w:ascii="Arial" w:hAnsi="Arial" w:cs="Arial"/>
          <w:sz w:val="24"/>
          <w:szCs w:val="24"/>
        </w:rPr>
        <w:t>:</w:t>
      </w:r>
    </w:p>
    <w:p w:rsidR="00A716F4" w:rsidRDefault="00A317B9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</w:t>
      </w:r>
      <w:r w:rsidR="00CA3058">
        <w:rPr>
          <w:rFonts w:ascii="Arial" w:hAnsi="Arial" w:cs="Arial"/>
          <w:sz w:val="24"/>
          <w:szCs w:val="24"/>
        </w:rPr>
        <w:t>Письменное  обращение  в  обязательном   порядке  должно  содержать:</w:t>
      </w:r>
    </w:p>
    <w:p w:rsidR="00CA3058" w:rsidRDefault="00CA3058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-наименование  органа  местного  самоуправления, в которое </w:t>
      </w:r>
      <w:r w:rsidR="007513C7">
        <w:rPr>
          <w:rFonts w:ascii="Arial" w:hAnsi="Arial" w:cs="Arial"/>
          <w:sz w:val="24"/>
          <w:szCs w:val="24"/>
        </w:rPr>
        <w:t>гражданин</w:t>
      </w:r>
      <w:r>
        <w:rPr>
          <w:rFonts w:ascii="Arial" w:hAnsi="Arial" w:cs="Arial"/>
          <w:sz w:val="24"/>
          <w:szCs w:val="24"/>
        </w:rPr>
        <w:t xml:space="preserve"> направляет  письменное  обращение, либо  фамилию, имя, отчество  соответствующего  должностного  лица, либо  должность  соответствующего лица»;</w:t>
      </w:r>
    </w:p>
    <w:p w:rsidR="007513C7" w:rsidRDefault="007513C7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58" w:rsidRDefault="00690CC3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абз.3 п.2.10  Регламента   читать  в  следующей  редакции:</w:t>
      </w:r>
    </w:p>
    <w:p w:rsidR="00690CC3" w:rsidRDefault="00690CC3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При рассмотрении  обращения  не  допускается    разглашение  сведений, содержащихся  в обращении, а  также  сведений,</w:t>
      </w:r>
      <w:r w:rsidR="002831D5">
        <w:rPr>
          <w:rFonts w:ascii="Arial" w:hAnsi="Arial" w:cs="Arial"/>
          <w:sz w:val="24"/>
          <w:szCs w:val="24"/>
        </w:rPr>
        <w:t xml:space="preserve"> касающихся   частной  жизни  гражданина, без  его  согласия. Не является  разглашением   сведений,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содержащихся  в  обращении</w:t>
      </w:r>
      <w:r w:rsidR="002831D5">
        <w:rPr>
          <w:rFonts w:ascii="Arial" w:hAnsi="Arial" w:cs="Arial"/>
          <w:sz w:val="24"/>
          <w:szCs w:val="24"/>
        </w:rPr>
        <w:t>,  направление  письменного  обращения в орган местного  самоуправления или  должностному  лицу, в компетенцию  которых  входит  решение  поставленных  в  обращении  вопросов</w:t>
      </w:r>
      <w:proofErr w:type="gramStart"/>
      <w:r w:rsidR="002831D5">
        <w:rPr>
          <w:rFonts w:ascii="Arial" w:hAnsi="Arial" w:cs="Arial"/>
          <w:sz w:val="24"/>
          <w:szCs w:val="24"/>
        </w:rPr>
        <w:t>.»;</w:t>
      </w:r>
      <w:proofErr w:type="gramEnd"/>
    </w:p>
    <w:p w:rsidR="00715590" w:rsidRDefault="00DD1DB8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15590">
        <w:rPr>
          <w:rFonts w:ascii="Arial" w:hAnsi="Arial" w:cs="Arial"/>
          <w:sz w:val="24"/>
          <w:szCs w:val="24"/>
        </w:rPr>
        <w:t xml:space="preserve"> Внести  в раздел 5 Регламента   следующие   изменения:</w:t>
      </w:r>
    </w:p>
    <w:p w:rsidR="00DD1DB8" w:rsidRDefault="00715590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 абз.4 </w:t>
      </w:r>
      <w:r w:rsidR="00DD1DB8">
        <w:rPr>
          <w:rFonts w:ascii="Arial" w:hAnsi="Arial" w:cs="Arial"/>
          <w:sz w:val="24"/>
          <w:szCs w:val="24"/>
        </w:rPr>
        <w:t xml:space="preserve">  читать в  следующей  редакции:</w:t>
      </w:r>
    </w:p>
    <w:p w:rsidR="00715590" w:rsidRDefault="00DD1DB8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«Жалоба, поступившая   в Администрацию сельсовета, подлежит  рассмотрению  должностным  лицом, наделенным  полномочиями  по рассмотрению  жалоб, в течение  пятнадцати  рабочих  дней  со  дня  ее  регистрации,  а в   случае  обжалования  о</w:t>
      </w:r>
      <w:r w:rsidR="00715590">
        <w:rPr>
          <w:rFonts w:ascii="Arial" w:hAnsi="Arial" w:cs="Arial"/>
          <w:sz w:val="24"/>
          <w:szCs w:val="24"/>
        </w:rPr>
        <w:t xml:space="preserve">тказа </w:t>
      </w:r>
      <w:r>
        <w:rPr>
          <w:rFonts w:ascii="Arial" w:hAnsi="Arial" w:cs="Arial"/>
          <w:sz w:val="24"/>
          <w:szCs w:val="24"/>
        </w:rPr>
        <w:t xml:space="preserve">  в  приеме  документов  у  заявителя</w:t>
      </w:r>
      <w:r w:rsidR="00715590">
        <w:rPr>
          <w:rFonts w:ascii="Arial" w:hAnsi="Arial" w:cs="Arial"/>
          <w:sz w:val="24"/>
          <w:szCs w:val="24"/>
        </w:rPr>
        <w:t xml:space="preserve">  либо  в  исправлении  допущенных  опечаток  и  ошибок  или в  случае  обжалования  нарушения  установленного  срока  таких  исправлений – в течение  пяти  рабочих  дней  со  дня  ее  регистрации»;</w:t>
      </w:r>
      <w:proofErr w:type="gramEnd"/>
    </w:p>
    <w:p w:rsidR="00715590" w:rsidRDefault="00715590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 абз.6 читать в  следующей  редакции:</w:t>
      </w:r>
    </w:p>
    <w:p w:rsidR="00715590" w:rsidRDefault="00715590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«Не  позднее  дня,   следующего  за  днем  принятия  решения  по  результатам</w:t>
      </w:r>
    </w:p>
    <w:p w:rsidR="007513C7" w:rsidRDefault="00715590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рассмотрения  жалобы,  заявителю  в  письменной  форме  и по  желанию  заявителя  в  электронной  форме  направляется  мотивированный  ответ  о  результатах  рассмотрения  жалобы»;</w:t>
      </w:r>
    </w:p>
    <w:p w:rsidR="007513C7" w:rsidRDefault="007513C7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3C7" w:rsidRDefault="007513C7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Постановление  вступает  в  силу  со  дня  его  подписания.</w:t>
      </w:r>
    </w:p>
    <w:p w:rsidR="007513C7" w:rsidRDefault="007513C7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3C7" w:rsidRDefault="007513C7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                        /</w:t>
      </w:r>
      <w:proofErr w:type="spellStart"/>
      <w:r>
        <w:rPr>
          <w:rFonts w:ascii="Arial" w:hAnsi="Arial" w:cs="Arial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A716F4" w:rsidRDefault="00A716F4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F4" w:rsidRDefault="00A716F4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F4" w:rsidRDefault="00A716F4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F4" w:rsidRDefault="00A716F4" w:rsidP="007513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F4" w:rsidRDefault="00A716F4" w:rsidP="00A71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6F4" w:rsidRDefault="00A716F4" w:rsidP="00A71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6F4" w:rsidRPr="00A716F4" w:rsidRDefault="00A716F4" w:rsidP="00A71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6F4" w:rsidRDefault="00A716F4" w:rsidP="00A71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6F4" w:rsidRPr="00A716F4" w:rsidRDefault="00A716F4" w:rsidP="00A716F4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716F4" w:rsidRPr="00A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55B"/>
    <w:multiLevelType w:val="hybridMultilevel"/>
    <w:tmpl w:val="CCBC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6274B"/>
    <w:multiLevelType w:val="hybridMultilevel"/>
    <w:tmpl w:val="CD6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5C"/>
    <w:rsid w:val="00155723"/>
    <w:rsid w:val="002831D5"/>
    <w:rsid w:val="003855B4"/>
    <w:rsid w:val="00497F5C"/>
    <w:rsid w:val="00507176"/>
    <w:rsid w:val="0065490F"/>
    <w:rsid w:val="00690CC3"/>
    <w:rsid w:val="00715590"/>
    <w:rsid w:val="007513C7"/>
    <w:rsid w:val="00A317B9"/>
    <w:rsid w:val="00A716F4"/>
    <w:rsid w:val="00A92C03"/>
    <w:rsid w:val="00CA3058"/>
    <w:rsid w:val="00DA70B1"/>
    <w:rsid w:val="00D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6</cp:revision>
  <cp:lastPrinted>2013-11-30T12:17:00Z</cp:lastPrinted>
  <dcterms:created xsi:type="dcterms:W3CDTF">2013-11-30T08:54:00Z</dcterms:created>
  <dcterms:modified xsi:type="dcterms:W3CDTF">2013-12-13T10:59:00Z</dcterms:modified>
</cp:coreProperties>
</file>