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141" w:rsidRDefault="004914E2" w:rsidP="004914E2">
      <w:pPr>
        <w:rPr>
          <w:b/>
          <w:noProof/>
          <w:szCs w:val="28"/>
        </w:rPr>
      </w:pPr>
      <w:r>
        <w:rPr>
          <w:b/>
          <w:noProof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-105410</wp:posOffset>
            </wp:positionH>
            <wp:positionV relativeFrom="paragraph">
              <wp:posOffset>217170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0141">
        <w:rPr>
          <w:b/>
          <w:noProof/>
          <w:szCs w:val="28"/>
        </w:rPr>
        <w:t xml:space="preserve">     </w:t>
      </w:r>
    </w:p>
    <w:p w:rsidR="00E20141" w:rsidRPr="008C079E" w:rsidRDefault="007452F7" w:rsidP="007452F7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Внимание: новые формы заявлений в сфере кадастрового учета и регистрации прав</w:t>
      </w:r>
    </w:p>
    <w:p w:rsidR="004914E2" w:rsidRPr="00E20141" w:rsidRDefault="00E20141" w:rsidP="00E20141">
      <w:pPr>
        <w:jc w:val="right"/>
        <w:rPr>
          <w:b/>
          <w:i/>
          <w:noProof/>
          <w:szCs w:val="28"/>
        </w:rPr>
      </w:pPr>
      <w:r w:rsidRPr="00E20141">
        <w:rPr>
          <w:b/>
          <w:i/>
          <w:noProof/>
          <w:szCs w:val="28"/>
        </w:rPr>
        <w:br w:type="textWrapping" w:clear="all"/>
      </w:r>
    </w:p>
    <w:p w:rsidR="004914E2" w:rsidRPr="00E20141" w:rsidRDefault="004914E2" w:rsidP="004914E2">
      <w:pPr>
        <w:spacing w:line="240" w:lineRule="auto"/>
        <w:ind w:left="-284"/>
        <w:jc w:val="center"/>
        <w:rPr>
          <w:b/>
          <w:i/>
          <w:szCs w:val="28"/>
        </w:rPr>
      </w:pPr>
    </w:p>
    <w:p w:rsidR="00674EF0" w:rsidRPr="007452F7" w:rsidRDefault="00E20141" w:rsidP="00DF7E40">
      <w:pPr>
        <w:rPr>
          <w:i/>
          <w:szCs w:val="28"/>
        </w:rPr>
      </w:pPr>
      <w:r w:rsidRPr="007452F7">
        <w:rPr>
          <w:i/>
          <w:szCs w:val="28"/>
        </w:rPr>
        <w:t>Управление Росреестра по Курской области информирует.</w:t>
      </w:r>
    </w:p>
    <w:p w:rsidR="004B0B6A" w:rsidRPr="007452F7" w:rsidRDefault="007452F7" w:rsidP="007452F7">
      <w:pPr>
        <w:autoSpaceDE w:val="0"/>
        <w:autoSpaceDN w:val="0"/>
        <w:adjustRightInd w:val="0"/>
        <w:spacing w:line="240" w:lineRule="auto"/>
        <w:ind w:firstLine="709"/>
        <w:rPr>
          <w:rFonts w:cs="Times New Roman"/>
          <w:szCs w:val="28"/>
        </w:rPr>
      </w:pPr>
      <w:r w:rsidRPr="007452F7">
        <w:rPr>
          <w:rFonts w:cs="Times New Roman"/>
          <w:szCs w:val="28"/>
          <w:shd w:val="clear" w:color="auto" w:fill="FFFFFF"/>
        </w:rPr>
        <w:t xml:space="preserve">С 30 ноября утверждены обновленные формы заявлений о кадастровом учете, регистрации прав, об исправлении технической ошибки в записях ЕГРН, о внесении определенных сведений в реестр, а также требования к заполнению форм заявлений и к форматам. </w:t>
      </w:r>
      <w:r w:rsidR="00027C17">
        <w:rPr>
          <w:rFonts w:cs="Times New Roman"/>
          <w:szCs w:val="28"/>
          <w:shd w:val="clear" w:color="auto" w:fill="FFFFFF"/>
        </w:rPr>
        <w:t>Р</w:t>
      </w:r>
      <w:r w:rsidRPr="007452F7">
        <w:rPr>
          <w:rFonts w:cs="Times New Roman"/>
          <w:szCs w:val="28"/>
          <w:shd w:val="clear" w:color="auto" w:fill="FFFFFF"/>
        </w:rPr>
        <w:t>яд приказов Минэкономразвития России утра</w:t>
      </w:r>
      <w:r w:rsidR="00027C17">
        <w:rPr>
          <w:rFonts w:cs="Times New Roman"/>
          <w:szCs w:val="28"/>
          <w:shd w:val="clear" w:color="auto" w:fill="FFFFFF"/>
        </w:rPr>
        <w:t>тили</w:t>
      </w:r>
      <w:r w:rsidRPr="007452F7">
        <w:rPr>
          <w:rFonts w:cs="Times New Roman"/>
          <w:szCs w:val="28"/>
          <w:shd w:val="clear" w:color="auto" w:fill="FFFFFF"/>
        </w:rPr>
        <w:t xml:space="preserve"> силу, и как результат в силу вступ</w:t>
      </w:r>
      <w:r w:rsidR="00027C17">
        <w:rPr>
          <w:rFonts w:cs="Times New Roman"/>
          <w:szCs w:val="28"/>
          <w:shd w:val="clear" w:color="auto" w:fill="FFFFFF"/>
        </w:rPr>
        <w:t>ил</w:t>
      </w:r>
      <w:r w:rsidRPr="007452F7">
        <w:rPr>
          <w:rFonts w:cs="Times New Roman"/>
          <w:szCs w:val="28"/>
          <w:shd w:val="clear" w:color="auto" w:fill="FFFFFF"/>
        </w:rPr>
        <w:t xml:space="preserve"> приказ Росреестра от 19.08.2020 №</w:t>
      </w:r>
      <w:proofErr w:type="gramStart"/>
      <w:r w:rsidRPr="007452F7">
        <w:rPr>
          <w:rFonts w:cs="Times New Roman"/>
          <w:szCs w:val="28"/>
          <w:shd w:val="clear" w:color="auto" w:fill="FFFFFF"/>
        </w:rPr>
        <w:t>П</w:t>
      </w:r>
      <w:proofErr w:type="gramEnd"/>
      <w:r w:rsidRPr="007452F7">
        <w:rPr>
          <w:rFonts w:cs="Times New Roman"/>
          <w:szCs w:val="28"/>
          <w:shd w:val="clear" w:color="auto" w:fill="FFFFFF"/>
        </w:rPr>
        <w:t>/0310.</w:t>
      </w:r>
    </w:p>
    <w:p w:rsidR="00027C17" w:rsidRDefault="00027C17" w:rsidP="007452F7">
      <w:pPr>
        <w:autoSpaceDE w:val="0"/>
        <w:autoSpaceDN w:val="0"/>
        <w:adjustRightInd w:val="0"/>
        <w:spacing w:line="240" w:lineRule="auto"/>
        <w:ind w:firstLine="709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Итак:</w:t>
      </w:r>
    </w:p>
    <w:p w:rsidR="007452F7" w:rsidRPr="007452F7" w:rsidRDefault="007452F7" w:rsidP="007452F7">
      <w:pPr>
        <w:autoSpaceDE w:val="0"/>
        <w:autoSpaceDN w:val="0"/>
        <w:adjustRightInd w:val="0"/>
        <w:spacing w:line="240" w:lineRule="auto"/>
        <w:ind w:firstLine="709"/>
        <w:rPr>
          <w:rFonts w:cs="Times New Roman"/>
          <w:szCs w:val="28"/>
          <w:shd w:val="clear" w:color="auto" w:fill="FFFFFF"/>
        </w:rPr>
      </w:pPr>
      <w:r w:rsidRPr="007452F7">
        <w:rPr>
          <w:rFonts w:cs="Times New Roman"/>
          <w:szCs w:val="28"/>
          <w:shd w:val="clear" w:color="auto" w:fill="FFFFFF"/>
        </w:rPr>
        <w:t xml:space="preserve">Установлены форматы электронных документов, прилагаемых к заявлению о кадастровом учете и регистрации прав. Изменены требования к таким документам. </w:t>
      </w:r>
    </w:p>
    <w:p w:rsidR="007452F7" w:rsidRPr="007452F7" w:rsidRDefault="007452F7" w:rsidP="007452F7">
      <w:pPr>
        <w:autoSpaceDE w:val="0"/>
        <w:autoSpaceDN w:val="0"/>
        <w:adjustRightInd w:val="0"/>
        <w:spacing w:line="240" w:lineRule="auto"/>
        <w:ind w:firstLine="709"/>
        <w:rPr>
          <w:rFonts w:cs="Times New Roman"/>
          <w:szCs w:val="28"/>
          <w:shd w:val="clear" w:color="auto" w:fill="FFFFFF"/>
        </w:rPr>
      </w:pPr>
      <w:r w:rsidRPr="007452F7">
        <w:rPr>
          <w:rFonts w:cs="Times New Roman"/>
          <w:szCs w:val="28"/>
          <w:shd w:val="clear" w:color="auto" w:fill="FFFFFF"/>
        </w:rPr>
        <w:t>Например, одним из допустимых форматов являются электронные образы документов (PDF). К ним установлены следующие требования:</w:t>
      </w:r>
    </w:p>
    <w:p w:rsidR="007452F7" w:rsidRPr="007452F7" w:rsidRDefault="007452F7" w:rsidP="007452F7">
      <w:pPr>
        <w:autoSpaceDE w:val="0"/>
        <w:autoSpaceDN w:val="0"/>
        <w:adjustRightInd w:val="0"/>
        <w:spacing w:line="240" w:lineRule="auto"/>
        <w:ind w:firstLine="709"/>
        <w:rPr>
          <w:rFonts w:cs="Times New Roman"/>
          <w:szCs w:val="28"/>
          <w:shd w:val="clear" w:color="auto" w:fill="FFFFFF"/>
        </w:rPr>
      </w:pPr>
      <w:r w:rsidRPr="007452F7">
        <w:rPr>
          <w:rFonts w:cs="Times New Roman"/>
          <w:szCs w:val="28"/>
          <w:shd w:val="clear" w:color="auto" w:fill="FFFFFF"/>
        </w:rPr>
        <w:t>- они должны соответствовать бумажному оригиналу в масштабе 1:1;</w:t>
      </w:r>
    </w:p>
    <w:p w:rsidR="007452F7" w:rsidRPr="007452F7" w:rsidRDefault="007452F7" w:rsidP="007452F7">
      <w:pPr>
        <w:autoSpaceDE w:val="0"/>
        <w:autoSpaceDN w:val="0"/>
        <w:adjustRightInd w:val="0"/>
        <w:spacing w:line="240" w:lineRule="auto"/>
        <w:ind w:firstLine="709"/>
        <w:rPr>
          <w:rFonts w:cs="Times New Roman"/>
          <w:szCs w:val="28"/>
          <w:shd w:val="clear" w:color="auto" w:fill="FFFFFF"/>
        </w:rPr>
      </w:pPr>
      <w:r w:rsidRPr="007452F7">
        <w:rPr>
          <w:rFonts w:cs="Times New Roman"/>
          <w:szCs w:val="28"/>
          <w:shd w:val="clear" w:color="auto" w:fill="FFFFFF"/>
        </w:rPr>
        <w:t>- текст должен быть полностью читаемым (в том числе реквизиты документа);</w:t>
      </w:r>
    </w:p>
    <w:p w:rsidR="007452F7" w:rsidRPr="007452F7" w:rsidRDefault="007452F7" w:rsidP="007452F7">
      <w:pPr>
        <w:autoSpaceDE w:val="0"/>
        <w:autoSpaceDN w:val="0"/>
        <w:adjustRightInd w:val="0"/>
        <w:spacing w:line="240" w:lineRule="auto"/>
        <w:ind w:firstLine="709"/>
        <w:rPr>
          <w:rFonts w:cs="Times New Roman"/>
          <w:szCs w:val="28"/>
          <w:shd w:val="clear" w:color="auto" w:fill="FFFFFF"/>
        </w:rPr>
      </w:pPr>
      <w:r w:rsidRPr="007452F7">
        <w:rPr>
          <w:rFonts w:cs="Times New Roman"/>
          <w:szCs w:val="28"/>
          <w:shd w:val="clear" w:color="auto" w:fill="FFFFFF"/>
        </w:rPr>
        <w:t>- многостраничный документ нужно сформировать в один файл;</w:t>
      </w:r>
    </w:p>
    <w:p w:rsidR="007452F7" w:rsidRPr="007452F7" w:rsidRDefault="007452F7" w:rsidP="007452F7">
      <w:pPr>
        <w:autoSpaceDE w:val="0"/>
        <w:autoSpaceDN w:val="0"/>
        <w:adjustRightInd w:val="0"/>
        <w:spacing w:line="240" w:lineRule="auto"/>
        <w:ind w:firstLine="709"/>
        <w:rPr>
          <w:rFonts w:cs="Times New Roman"/>
          <w:szCs w:val="28"/>
          <w:shd w:val="clear" w:color="auto" w:fill="FFFFFF"/>
        </w:rPr>
      </w:pPr>
      <w:r w:rsidRPr="007452F7">
        <w:rPr>
          <w:rFonts w:cs="Times New Roman"/>
          <w:szCs w:val="28"/>
          <w:shd w:val="clear" w:color="auto" w:fill="FFFFFF"/>
        </w:rPr>
        <w:t xml:space="preserve">- документы должны быть отсканированы в режиме «оттенок </w:t>
      </w:r>
      <w:proofErr w:type="gramStart"/>
      <w:r w:rsidRPr="007452F7">
        <w:rPr>
          <w:rFonts w:cs="Times New Roman"/>
          <w:szCs w:val="28"/>
          <w:shd w:val="clear" w:color="auto" w:fill="FFFFFF"/>
        </w:rPr>
        <w:t>серого</w:t>
      </w:r>
      <w:proofErr w:type="gramEnd"/>
      <w:r w:rsidRPr="007452F7">
        <w:rPr>
          <w:rFonts w:cs="Times New Roman"/>
          <w:szCs w:val="28"/>
          <w:shd w:val="clear" w:color="auto" w:fill="FFFFFF"/>
        </w:rPr>
        <w:t xml:space="preserve">» с разрешением 300 </w:t>
      </w:r>
      <w:proofErr w:type="spellStart"/>
      <w:r w:rsidRPr="007452F7">
        <w:rPr>
          <w:rFonts w:cs="Times New Roman"/>
          <w:szCs w:val="28"/>
          <w:shd w:val="clear" w:color="auto" w:fill="FFFFFF"/>
        </w:rPr>
        <w:t>dpi</w:t>
      </w:r>
      <w:proofErr w:type="spellEnd"/>
      <w:r w:rsidRPr="007452F7">
        <w:rPr>
          <w:rFonts w:cs="Times New Roman"/>
          <w:szCs w:val="28"/>
          <w:shd w:val="clear" w:color="auto" w:fill="FFFFFF"/>
        </w:rPr>
        <w:t>.</w:t>
      </w:r>
    </w:p>
    <w:p w:rsidR="007452F7" w:rsidRPr="007452F7" w:rsidRDefault="007452F7" w:rsidP="007452F7">
      <w:pPr>
        <w:autoSpaceDE w:val="0"/>
        <w:autoSpaceDN w:val="0"/>
        <w:adjustRightInd w:val="0"/>
        <w:spacing w:line="240" w:lineRule="auto"/>
        <w:ind w:firstLine="709"/>
        <w:rPr>
          <w:rFonts w:cs="Times New Roman"/>
          <w:szCs w:val="28"/>
          <w:shd w:val="clear" w:color="auto" w:fill="FFFFFF"/>
        </w:rPr>
      </w:pPr>
      <w:r w:rsidRPr="007452F7">
        <w:rPr>
          <w:rFonts w:cs="Times New Roman"/>
          <w:szCs w:val="28"/>
          <w:shd w:val="clear" w:color="auto" w:fill="FFFFFF"/>
        </w:rPr>
        <w:t>В формы заявлений внес</w:t>
      </w:r>
      <w:r w:rsidR="00027C17">
        <w:rPr>
          <w:rFonts w:cs="Times New Roman"/>
          <w:szCs w:val="28"/>
          <w:shd w:val="clear" w:color="auto" w:fill="FFFFFF"/>
        </w:rPr>
        <w:t>ены</w:t>
      </w:r>
      <w:r w:rsidRPr="007452F7">
        <w:rPr>
          <w:rFonts w:cs="Times New Roman"/>
          <w:szCs w:val="28"/>
          <w:shd w:val="clear" w:color="auto" w:fill="FFFFFF"/>
        </w:rPr>
        <w:t xml:space="preserve"> незначительные коррективы. </w:t>
      </w:r>
    </w:p>
    <w:p w:rsidR="007452F7" w:rsidRPr="007452F7" w:rsidRDefault="007452F7" w:rsidP="007452F7">
      <w:pPr>
        <w:autoSpaceDE w:val="0"/>
        <w:autoSpaceDN w:val="0"/>
        <w:adjustRightInd w:val="0"/>
        <w:spacing w:line="240" w:lineRule="auto"/>
        <w:ind w:firstLine="709"/>
        <w:rPr>
          <w:rFonts w:cs="Times New Roman"/>
          <w:szCs w:val="28"/>
          <w:shd w:val="clear" w:color="auto" w:fill="FFFFFF"/>
        </w:rPr>
      </w:pPr>
      <w:r w:rsidRPr="007452F7">
        <w:rPr>
          <w:rFonts w:cs="Times New Roman"/>
          <w:szCs w:val="28"/>
          <w:shd w:val="clear" w:color="auto" w:fill="FFFFFF"/>
        </w:rPr>
        <w:t xml:space="preserve">- в заявлении о кадастровом учете и регистрации прав не нужно указывать КПП </w:t>
      </w:r>
      <w:proofErr w:type="spellStart"/>
      <w:r w:rsidRPr="007452F7">
        <w:rPr>
          <w:rFonts w:cs="Times New Roman"/>
          <w:szCs w:val="28"/>
          <w:shd w:val="clear" w:color="auto" w:fill="FFFFFF"/>
        </w:rPr>
        <w:t>юрлица-правообладателя</w:t>
      </w:r>
      <w:proofErr w:type="spellEnd"/>
      <w:r w:rsidRPr="007452F7">
        <w:rPr>
          <w:rFonts w:cs="Times New Roman"/>
          <w:szCs w:val="28"/>
          <w:shd w:val="clear" w:color="auto" w:fill="FFFFFF"/>
        </w:rPr>
        <w:t xml:space="preserve"> (ранее такое поле было обязательно для заполнения);</w:t>
      </w:r>
    </w:p>
    <w:p w:rsidR="004B0B6A" w:rsidRPr="007452F7" w:rsidRDefault="007452F7" w:rsidP="007452F7">
      <w:pPr>
        <w:autoSpaceDE w:val="0"/>
        <w:autoSpaceDN w:val="0"/>
        <w:adjustRightInd w:val="0"/>
        <w:spacing w:line="240" w:lineRule="auto"/>
        <w:ind w:firstLine="709"/>
        <w:rPr>
          <w:rFonts w:cs="Times New Roman"/>
          <w:szCs w:val="28"/>
        </w:rPr>
      </w:pPr>
      <w:r w:rsidRPr="007452F7">
        <w:rPr>
          <w:rFonts w:cs="Times New Roman"/>
          <w:szCs w:val="28"/>
          <w:shd w:val="clear" w:color="auto" w:fill="FFFFFF"/>
        </w:rPr>
        <w:t xml:space="preserve">- в заявлении об исправлении технической ошибки в записях ЕГРН и внесении в него сведений необходимо будет указывать гражданство </w:t>
      </w:r>
      <w:proofErr w:type="spellStart"/>
      <w:r w:rsidRPr="007452F7">
        <w:rPr>
          <w:rFonts w:cs="Times New Roman"/>
          <w:szCs w:val="28"/>
          <w:shd w:val="clear" w:color="auto" w:fill="FFFFFF"/>
        </w:rPr>
        <w:t>заявителя-физлица</w:t>
      </w:r>
      <w:proofErr w:type="spellEnd"/>
      <w:r w:rsidRPr="007452F7">
        <w:rPr>
          <w:rFonts w:cs="Times New Roman"/>
          <w:szCs w:val="28"/>
          <w:shd w:val="clear" w:color="auto" w:fill="FFFFFF"/>
        </w:rPr>
        <w:t>.</w:t>
      </w:r>
    </w:p>
    <w:p w:rsidR="004B0B6A" w:rsidRPr="007452F7" w:rsidRDefault="004B0B6A" w:rsidP="007452F7">
      <w:pPr>
        <w:autoSpaceDE w:val="0"/>
        <w:autoSpaceDN w:val="0"/>
        <w:adjustRightInd w:val="0"/>
        <w:spacing w:line="240" w:lineRule="auto"/>
        <w:ind w:firstLine="709"/>
        <w:rPr>
          <w:rFonts w:cs="Times New Roman"/>
          <w:szCs w:val="28"/>
        </w:rPr>
      </w:pPr>
    </w:p>
    <w:sectPr w:rsidR="004B0B6A" w:rsidRPr="007452F7" w:rsidSect="004B0B6A">
      <w:pgSz w:w="11906" w:h="16838"/>
      <w:pgMar w:top="993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75755"/>
    <w:multiLevelType w:val="hybridMultilevel"/>
    <w:tmpl w:val="62CEEA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71616876"/>
    <w:multiLevelType w:val="hybridMultilevel"/>
    <w:tmpl w:val="AD18F01A"/>
    <w:lvl w:ilvl="0" w:tplc="0419000D">
      <w:start w:val="1"/>
      <w:numFmt w:val="bullet"/>
      <w:lvlText w:val=""/>
      <w:lvlJc w:val="left"/>
      <w:pPr>
        <w:ind w:left="16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>
    <w:nsid w:val="7A3E7A0E"/>
    <w:multiLevelType w:val="hybridMultilevel"/>
    <w:tmpl w:val="63D8C2E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4EF0"/>
    <w:rsid w:val="000137C7"/>
    <w:rsid w:val="000167FB"/>
    <w:rsid w:val="00027C17"/>
    <w:rsid w:val="00070930"/>
    <w:rsid w:val="000A7E12"/>
    <w:rsid w:val="000F58AE"/>
    <w:rsid w:val="00126264"/>
    <w:rsid w:val="00126FD1"/>
    <w:rsid w:val="00136915"/>
    <w:rsid w:val="00137338"/>
    <w:rsid w:val="0014468E"/>
    <w:rsid w:val="00145AD2"/>
    <w:rsid w:val="00163F51"/>
    <w:rsid w:val="001745A7"/>
    <w:rsid w:val="0019381D"/>
    <w:rsid w:val="0022027D"/>
    <w:rsid w:val="00222AD6"/>
    <w:rsid w:val="0023693A"/>
    <w:rsid w:val="0026586E"/>
    <w:rsid w:val="00284402"/>
    <w:rsid w:val="002921A0"/>
    <w:rsid w:val="002956DD"/>
    <w:rsid w:val="0032130A"/>
    <w:rsid w:val="00323D54"/>
    <w:rsid w:val="00334FF8"/>
    <w:rsid w:val="00335F07"/>
    <w:rsid w:val="00370877"/>
    <w:rsid w:val="00395575"/>
    <w:rsid w:val="0039782C"/>
    <w:rsid w:val="003A0BD1"/>
    <w:rsid w:val="0045740F"/>
    <w:rsid w:val="004914E2"/>
    <w:rsid w:val="004B0B6A"/>
    <w:rsid w:val="004D050C"/>
    <w:rsid w:val="004E5B57"/>
    <w:rsid w:val="00513999"/>
    <w:rsid w:val="00583387"/>
    <w:rsid w:val="005950D8"/>
    <w:rsid w:val="0059712A"/>
    <w:rsid w:val="005C7FD9"/>
    <w:rsid w:val="00603154"/>
    <w:rsid w:val="006060BD"/>
    <w:rsid w:val="006248AB"/>
    <w:rsid w:val="00646D4A"/>
    <w:rsid w:val="00655FC4"/>
    <w:rsid w:val="00662BC1"/>
    <w:rsid w:val="00674EF0"/>
    <w:rsid w:val="00697047"/>
    <w:rsid w:val="007452F7"/>
    <w:rsid w:val="00757E3A"/>
    <w:rsid w:val="00760367"/>
    <w:rsid w:val="007A7F06"/>
    <w:rsid w:val="007B1B78"/>
    <w:rsid w:val="007B3369"/>
    <w:rsid w:val="008067AD"/>
    <w:rsid w:val="00832681"/>
    <w:rsid w:val="008A2B10"/>
    <w:rsid w:val="008C079E"/>
    <w:rsid w:val="008C1346"/>
    <w:rsid w:val="008D6E7F"/>
    <w:rsid w:val="00945617"/>
    <w:rsid w:val="00974D30"/>
    <w:rsid w:val="009B1364"/>
    <w:rsid w:val="00A91F36"/>
    <w:rsid w:val="00A92965"/>
    <w:rsid w:val="00AD7868"/>
    <w:rsid w:val="00B50A80"/>
    <w:rsid w:val="00B84F09"/>
    <w:rsid w:val="00BA6434"/>
    <w:rsid w:val="00BC1C1E"/>
    <w:rsid w:val="00C033AF"/>
    <w:rsid w:val="00C938FC"/>
    <w:rsid w:val="00D844D1"/>
    <w:rsid w:val="00D935C8"/>
    <w:rsid w:val="00DA3F60"/>
    <w:rsid w:val="00DA7DCF"/>
    <w:rsid w:val="00DD2455"/>
    <w:rsid w:val="00DF7E40"/>
    <w:rsid w:val="00E05860"/>
    <w:rsid w:val="00E20141"/>
    <w:rsid w:val="00E40750"/>
    <w:rsid w:val="00E827C8"/>
    <w:rsid w:val="00EA3298"/>
    <w:rsid w:val="00EB0AB8"/>
    <w:rsid w:val="00EB4764"/>
    <w:rsid w:val="00F009AA"/>
    <w:rsid w:val="00F10A49"/>
    <w:rsid w:val="00F16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0A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4E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674EF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74EF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14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14E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A92965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6">
    <w:name w:val="fontstyle26"/>
    <w:basedOn w:val="a0"/>
    <w:rsid w:val="00A929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Никулина О С</dc:creator>
  <cp:lastModifiedBy>Юля</cp:lastModifiedBy>
  <cp:revision>5</cp:revision>
  <dcterms:created xsi:type="dcterms:W3CDTF">2020-11-25T09:53:00Z</dcterms:created>
  <dcterms:modified xsi:type="dcterms:W3CDTF">2020-12-01T05:19:00Z</dcterms:modified>
</cp:coreProperties>
</file>