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489" w:rsidRPr="00AF5DB5" w:rsidRDefault="00E95489" w:rsidP="00E954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F33" w:rsidRPr="00AF5DB5" w:rsidRDefault="00E95489" w:rsidP="00E954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DB5">
        <w:rPr>
          <w:rFonts w:ascii="Times New Roman" w:hAnsi="Times New Roman" w:cs="Times New Roman"/>
          <w:b/>
          <w:sz w:val="28"/>
          <w:szCs w:val="28"/>
        </w:rPr>
        <w:t>Вопрос:</w:t>
      </w:r>
      <w:r w:rsidR="00657F33" w:rsidRPr="00AF5DB5">
        <w:rPr>
          <w:rFonts w:ascii="Times New Roman" w:hAnsi="Times New Roman" w:cs="Times New Roman"/>
          <w:b/>
          <w:sz w:val="28"/>
          <w:szCs w:val="28"/>
        </w:rPr>
        <w:t xml:space="preserve"> Каким образом будет осуществляться</w:t>
      </w:r>
      <w:r w:rsidR="003078A3" w:rsidRPr="00AF5DB5">
        <w:rPr>
          <w:rFonts w:ascii="Times New Roman" w:hAnsi="Times New Roman" w:cs="Times New Roman"/>
          <w:b/>
          <w:sz w:val="28"/>
          <w:szCs w:val="28"/>
        </w:rPr>
        <w:t xml:space="preserve"> выделение</w:t>
      </w:r>
      <w:r w:rsidR="00657F33" w:rsidRPr="00AF5D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8A3" w:rsidRPr="00AF5DB5">
        <w:rPr>
          <w:rFonts w:ascii="Times New Roman" w:hAnsi="Times New Roman" w:cs="Times New Roman"/>
          <w:b/>
          <w:sz w:val="28"/>
          <w:szCs w:val="28"/>
        </w:rPr>
        <w:t xml:space="preserve">субсидий на оплату ЖКХ в </w:t>
      </w:r>
      <w:proofErr w:type="spellStart"/>
      <w:r w:rsidR="003078A3" w:rsidRPr="00AF5DB5">
        <w:rPr>
          <w:rFonts w:ascii="Times New Roman" w:hAnsi="Times New Roman" w:cs="Times New Roman"/>
          <w:b/>
          <w:sz w:val="28"/>
          <w:szCs w:val="28"/>
        </w:rPr>
        <w:t>беззаявительном</w:t>
      </w:r>
      <w:proofErr w:type="spellEnd"/>
      <w:r w:rsidR="003078A3" w:rsidRPr="00AF5DB5">
        <w:rPr>
          <w:rFonts w:ascii="Times New Roman" w:hAnsi="Times New Roman" w:cs="Times New Roman"/>
          <w:b/>
          <w:sz w:val="28"/>
          <w:szCs w:val="28"/>
        </w:rPr>
        <w:t xml:space="preserve"> порядке, приостановления начисления пени за неуплату коммунальных платежей</w:t>
      </w:r>
      <w:r w:rsidR="00657F33" w:rsidRPr="00AF5DB5">
        <w:rPr>
          <w:rFonts w:ascii="Times New Roman" w:hAnsi="Times New Roman" w:cs="Times New Roman"/>
          <w:b/>
          <w:sz w:val="28"/>
          <w:szCs w:val="28"/>
        </w:rPr>
        <w:t>?</w:t>
      </w:r>
    </w:p>
    <w:p w:rsidR="003078A3" w:rsidRPr="00F81AB1" w:rsidRDefault="00657F33" w:rsidP="00AF5D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AB1">
        <w:rPr>
          <w:rFonts w:ascii="Times New Roman" w:hAnsi="Times New Roman" w:cs="Times New Roman"/>
          <w:sz w:val="28"/>
          <w:szCs w:val="28"/>
        </w:rPr>
        <w:t>Ответ:</w:t>
      </w:r>
      <w:r w:rsidRPr="00F81AB1">
        <w:rPr>
          <w:rFonts w:ascii="Times New Roman" w:hAnsi="Times New Roman" w:cs="Times New Roman"/>
        </w:rPr>
        <w:t xml:space="preserve"> </w:t>
      </w:r>
      <w:r w:rsidR="003078A3" w:rsidRPr="00F81AB1">
        <w:rPr>
          <w:rFonts w:ascii="Times New Roman" w:hAnsi="Times New Roman" w:cs="Times New Roman"/>
          <w:sz w:val="28"/>
          <w:szCs w:val="28"/>
        </w:rPr>
        <w:t>Правительством РФ 2 апреля 2020 г. принят</w:t>
      </w:r>
      <w:r w:rsidR="00F81AB1" w:rsidRPr="00F81AB1">
        <w:rPr>
          <w:rFonts w:ascii="Times New Roman" w:hAnsi="Times New Roman" w:cs="Times New Roman"/>
          <w:sz w:val="28"/>
          <w:szCs w:val="28"/>
        </w:rPr>
        <w:t xml:space="preserve">ы </w:t>
      </w:r>
      <w:r w:rsidR="003078A3" w:rsidRPr="00F81AB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3078A3" w:rsidRPr="00F81AB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постановления: № 420, 423 которыми внесены изменения в Правила предоставления субсидий на оплату ЖКХ, прописаны особенности предоставления коммунальных услуг собственникам и пользователям помещений в МКД и жилых домов</w:t>
        </w:r>
      </w:hyperlink>
      <w:r w:rsidR="00F81AB1">
        <w:rPr>
          <w:rFonts w:ascii="Times New Roman" w:hAnsi="Times New Roman" w:cs="Times New Roman"/>
          <w:sz w:val="28"/>
          <w:szCs w:val="28"/>
        </w:rPr>
        <w:t>.</w:t>
      </w:r>
    </w:p>
    <w:p w:rsidR="003078A3" w:rsidRPr="003078A3" w:rsidRDefault="008D35AB" w:rsidP="00AF5D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078A3" w:rsidRPr="00F81AB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Так, </w:t>
        </w:r>
      </w:hyperlink>
      <w:r w:rsidR="003078A3" w:rsidRPr="00F81AB1">
        <w:rPr>
          <w:rFonts w:ascii="Times New Roman" w:hAnsi="Times New Roman" w:cs="Times New Roman"/>
          <w:sz w:val="28"/>
          <w:szCs w:val="28"/>
        </w:rPr>
        <w:t xml:space="preserve">если срок предоставления субсидии </w:t>
      </w:r>
      <w:r w:rsidR="003078A3" w:rsidRPr="003078A3">
        <w:rPr>
          <w:rFonts w:ascii="Times New Roman" w:hAnsi="Times New Roman" w:cs="Times New Roman"/>
          <w:sz w:val="28"/>
          <w:szCs w:val="28"/>
        </w:rPr>
        <w:t xml:space="preserve">на оплату ЖКХ истекает в период с 1 апреля по 1 октября 2020 г., субсидия предоставляется в том же размере на следующие 6 месяцев в </w:t>
      </w:r>
      <w:proofErr w:type="spellStart"/>
      <w:r w:rsidR="003078A3" w:rsidRPr="003078A3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="003078A3" w:rsidRPr="003078A3">
        <w:rPr>
          <w:rFonts w:ascii="Times New Roman" w:hAnsi="Times New Roman" w:cs="Times New Roman"/>
          <w:sz w:val="28"/>
          <w:szCs w:val="28"/>
        </w:rPr>
        <w:t xml:space="preserve"> порядке. При этом перерасчет размера субсидии производится после представления соответствующих документов.</w:t>
      </w:r>
    </w:p>
    <w:p w:rsidR="003078A3" w:rsidRPr="003078A3" w:rsidRDefault="003078A3" w:rsidP="003078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8A3">
        <w:rPr>
          <w:rFonts w:ascii="Times New Roman" w:hAnsi="Times New Roman" w:cs="Times New Roman"/>
          <w:sz w:val="28"/>
          <w:szCs w:val="28"/>
        </w:rPr>
        <w:t xml:space="preserve">В случае если размер субсидии, исчисленный исходя из представленных документов, меньше размера выплаченной субсидии, предоставленной в </w:t>
      </w:r>
      <w:proofErr w:type="spellStart"/>
      <w:r w:rsidRPr="003078A3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Pr="003078A3">
        <w:rPr>
          <w:rFonts w:ascii="Times New Roman" w:hAnsi="Times New Roman" w:cs="Times New Roman"/>
          <w:sz w:val="28"/>
          <w:szCs w:val="28"/>
        </w:rPr>
        <w:t xml:space="preserve"> порядке, возврат излишне выплаченных средств за период с 1 апреля 2020 г. по 1 октября 2020 г. не производится, а если превышает размер выплаченной субсидии, недоплаченные средства подлежат перечислению получателю субсидии в установленном порядке.</w:t>
      </w:r>
    </w:p>
    <w:p w:rsidR="003078A3" w:rsidRPr="003078A3" w:rsidRDefault="003078A3" w:rsidP="003078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8A3">
        <w:rPr>
          <w:rFonts w:ascii="Times New Roman" w:hAnsi="Times New Roman" w:cs="Times New Roman"/>
          <w:sz w:val="28"/>
          <w:szCs w:val="28"/>
        </w:rPr>
        <w:t>Такой порядок уже действует с 3 апреля текущего года.</w:t>
      </w:r>
    </w:p>
    <w:p w:rsidR="003078A3" w:rsidRDefault="003078A3" w:rsidP="003078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8A3">
        <w:rPr>
          <w:rFonts w:ascii="Times New Roman" w:hAnsi="Times New Roman" w:cs="Times New Roman"/>
          <w:sz w:val="28"/>
          <w:szCs w:val="28"/>
        </w:rPr>
        <w:t>Согласно </w:t>
      </w:r>
      <w:hyperlink r:id="rId6" w:history="1">
        <w:r w:rsidRPr="003078A3">
          <w:rPr>
            <w:rStyle w:val="a4"/>
            <w:rFonts w:ascii="Times New Roman" w:hAnsi="Times New Roman" w:cs="Times New Roman"/>
            <w:sz w:val="28"/>
            <w:szCs w:val="28"/>
          </w:rPr>
          <w:t>постановлению Правительства РФ № 424 </w:t>
        </w:r>
      </w:hyperlink>
      <w:r w:rsidRPr="003078A3">
        <w:rPr>
          <w:rFonts w:ascii="Times New Roman" w:hAnsi="Times New Roman" w:cs="Times New Roman"/>
          <w:sz w:val="28"/>
          <w:szCs w:val="28"/>
        </w:rPr>
        <w:t>до 1 января 2021 г. не будут начисляться пени, штрафы и неустойки за несвоевременную и (или) неполную оплату коммунальных услуг и взносов за капремонт. Также приостанавливается право поставщиков коммунальных ресурсов на взыскание штрафа за несвоевременное и (или) не полностью исполненное управляющими компаниями обязательства по оплате ресурсов. Постановление действует с 6 апреля 2020 г.</w:t>
      </w:r>
    </w:p>
    <w:p w:rsidR="00AF5DB5" w:rsidRDefault="00AF5DB5" w:rsidP="00913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5DB5" w:rsidRDefault="00AF5DB5" w:rsidP="00913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410" w:rsidRPr="00AF5495" w:rsidRDefault="00913410" w:rsidP="00913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прокурора района                                       </w:t>
      </w:r>
      <w:r w:rsidR="00AF5DB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Е.Г. Опимах</w:t>
      </w:r>
    </w:p>
    <w:sectPr w:rsidR="00913410" w:rsidRPr="00AF5495" w:rsidSect="00AF5DB5">
      <w:pgSz w:w="11906" w:h="16838"/>
      <w:pgMar w:top="1134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89"/>
    <w:rsid w:val="00152B27"/>
    <w:rsid w:val="003078A3"/>
    <w:rsid w:val="004F640C"/>
    <w:rsid w:val="006365BC"/>
    <w:rsid w:val="00657F33"/>
    <w:rsid w:val="008D35AB"/>
    <w:rsid w:val="00913410"/>
    <w:rsid w:val="00947AB3"/>
    <w:rsid w:val="00AF5495"/>
    <w:rsid w:val="00AF5DB5"/>
    <w:rsid w:val="00E95489"/>
    <w:rsid w:val="00EB3DEE"/>
    <w:rsid w:val="00F8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645E2-E0D3-4DDA-9105-39C5D0C7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489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365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/hotlaw/federal/1344224/" TargetMode="External"/><Relationship Id="rId5" Type="http://schemas.openxmlformats.org/officeDocument/2006/relationships/hyperlink" Target="http://www.garant.ru/hotlaw/federal/1343637/" TargetMode="External"/><Relationship Id="rId4" Type="http://schemas.openxmlformats.org/officeDocument/2006/relationships/hyperlink" Target="http://www.garant.ru/hotlaw/federal/13436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opimakh2018@yandex.ru</dc:creator>
  <cp:lastModifiedBy>Авдеева Дарья Сергеевна</cp:lastModifiedBy>
  <cp:revision>6</cp:revision>
  <dcterms:created xsi:type="dcterms:W3CDTF">2020-04-27T05:16:00Z</dcterms:created>
  <dcterms:modified xsi:type="dcterms:W3CDTF">2020-05-29T05:41:00Z</dcterms:modified>
</cp:coreProperties>
</file>