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1" w:rsidRPr="00B02EAC" w:rsidRDefault="001E6961" w:rsidP="001E6961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02EAC">
        <w:rPr>
          <w:rFonts w:ascii="Arial" w:eastAsia="Times New Roman" w:hAnsi="Arial" w:cs="Arial"/>
          <w:b/>
          <w:bCs/>
          <w:sz w:val="28"/>
          <w:szCs w:val="28"/>
        </w:rPr>
        <w:t>АДМИНИСТРАЦИЯ</w:t>
      </w:r>
    </w:p>
    <w:p w:rsidR="001E6961" w:rsidRPr="00B02EAC" w:rsidRDefault="001E6961" w:rsidP="001E6961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НОВОПОСЕ</w:t>
      </w:r>
      <w:r w:rsidRPr="00B02EAC">
        <w:rPr>
          <w:rFonts w:ascii="Arial" w:eastAsia="Times New Roman" w:hAnsi="Arial" w:cs="Arial"/>
          <w:b/>
          <w:bCs/>
          <w:sz w:val="28"/>
          <w:szCs w:val="28"/>
        </w:rPr>
        <w:t>ЛЕ</w:t>
      </w:r>
      <w:r>
        <w:rPr>
          <w:rFonts w:ascii="Arial" w:eastAsia="Times New Roman" w:hAnsi="Arial" w:cs="Arial"/>
          <w:b/>
          <w:bCs/>
          <w:sz w:val="28"/>
          <w:szCs w:val="28"/>
        </w:rPr>
        <w:t>НО</w:t>
      </w:r>
      <w:r w:rsidRPr="00B02EAC">
        <w:rPr>
          <w:rFonts w:ascii="Arial" w:eastAsia="Times New Roman" w:hAnsi="Arial" w:cs="Arial"/>
          <w:b/>
          <w:bCs/>
          <w:sz w:val="28"/>
          <w:szCs w:val="28"/>
        </w:rPr>
        <w:t>ВСКОГО СЕЛЬСОВЕТА</w:t>
      </w:r>
    </w:p>
    <w:p w:rsidR="001E6961" w:rsidRPr="00B02EAC" w:rsidRDefault="001E6961" w:rsidP="001E6961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02EAC">
        <w:rPr>
          <w:rFonts w:ascii="Arial" w:eastAsia="Times New Roman" w:hAnsi="Arial" w:cs="Arial"/>
          <w:b/>
          <w:bCs/>
          <w:sz w:val="28"/>
          <w:szCs w:val="28"/>
        </w:rPr>
        <w:t>КУРСКОГО РАЙОНА  КУРСКОЙ  ОБЛАСТИ</w:t>
      </w:r>
    </w:p>
    <w:p w:rsidR="001E6961" w:rsidRDefault="001E6961" w:rsidP="001E6961">
      <w:pPr>
        <w:pStyle w:val="ConsPlusTitle"/>
        <w:jc w:val="center"/>
        <w:rPr>
          <w:rFonts w:ascii="Arial" w:eastAsia="Times New Roman" w:hAnsi="Arial" w:cs="Arial"/>
          <w:sz w:val="28"/>
          <w:szCs w:val="28"/>
        </w:rPr>
      </w:pPr>
    </w:p>
    <w:p w:rsidR="001E6961" w:rsidRPr="00B02EAC" w:rsidRDefault="001E6961" w:rsidP="001E6961">
      <w:pPr>
        <w:pStyle w:val="ConsPlusTitle"/>
        <w:jc w:val="center"/>
        <w:rPr>
          <w:rFonts w:ascii="Arial" w:eastAsia="Times New Roman" w:hAnsi="Arial" w:cs="Arial"/>
          <w:sz w:val="28"/>
          <w:szCs w:val="28"/>
        </w:rPr>
      </w:pPr>
      <w:r w:rsidRPr="00B02EAC">
        <w:rPr>
          <w:rFonts w:ascii="Arial" w:eastAsia="Times New Roman" w:hAnsi="Arial" w:cs="Arial"/>
          <w:sz w:val="28"/>
          <w:szCs w:val="28"/>
        </w:rPr>
        <w:t>ПОСТАНОВЛЕНИЕ</w:t>
      </w:r>
    </w:p>
    <w:p w:rsidR="001E6961" w:rsidRPr="00B02EAC" w:rsidRDefault="001E6961" w:rsidP="001E6961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E6961" w:rsidRDefault="001E6961" w:rsidP="001E6961">
      <w:pPr>
        <w:rPr>
          <w:rFonts w:eastAsia="Times New Roman" w:cs="Times New Roman"/>
          <w:b/>
          <w:bCs/>
          <w:sz w:val="28"/>
          <w:szCs w:val="28"/>
        </w:rPr>
      </w:pPr>
    </w:p>
    <w:p w:rsidR="001E6961" w:rsidRDefault="001E6961" w:rsidP="001E6961">
      <w:pPr>
        <w:pStyle w:val="a3"/>
        <w:rPr>
          <w:rFonts w:ascii="Arial" w:hAnsi="Arial" w:cs="Arial"/>
          <w:sz w:val="24"/>
          <w:szCs w:val="24"/>
        </w:rPr>
      </w:pPr>
      <w:r w:rsidRPr="00B02EAC">
        <w:rPr>
          <w:rFonts w:ascii="Arial" w:hAnsi="Arial" w:cs="Arial"/>
          <w:sz w:val="24"/>
          <w:szCs w:val="24"/>
        </w:rPr>
        <w:t xml:space="preserve">31. 07.2013 г.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B02E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№206-а</w:t>
      </w:r>
    </w:p>
    <w:p w:rsidR="001E6961" w:rsidRPr="00A561F9" w:rsidRDefault="001E6961" w:rsidP="001E696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B02EAC">
        <w:rPr>
          <w:rFonts w:ascii="Arial" w:hAnsi="Arial" w:cs="Arial"/>
          <w:sz w:val="24"/>
          <w:szCs w:val="24"/>
        </w:rPr>
        <w:t xml:space="preserve">.1-е </w:t>
      </w:r>
      <w:proofErr w:type="spellStart"/>
      <w:r w:rsidRPr="00B02EAC">
        <w:rPr>
          <w:rFonts w:ascii="Arial" w:hAnsi="Arial" w:cs="Arial"/>
          <w:sz w:val="24"/>
          <w:szCs w:val="24"/>
        </w:rPr>
        <w:t>Цветово</w:t>
      </w:r>
      <w:proofErr w:type="spellEnd"/>
    </w:p>
    <w:p w:rsidR="001E6961" w:rsidRPr="00A561F9" w:rsidRDefault="001E6961" w:rsidP="001E6961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61F9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Об утверждении плана мероприятий</w:t>
      </w:r>
    </w:p>
    <w:p w:rsidR="001E6961" w:rsidRPr="00A561F9" w:rsidRDefault="001E6961" w:rsidP="001E6961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61F9">
        <w:rPr>
          <w:rFonts w:ascii="Times New Roman" w:hAnsi="Times New Roman" w:cs="Times New Roman"/>
          <w:bCs w:val="0"/>
          <w:sz w:val="28"/>
          <w:szCs w:val="28"/>
        </w:rPr>
        <w:t xml:space="preserve">                      («дорожной карты») «Изменения в отраслях</w:t>
      </w:r>
    </w:p>
    <w:p w:rsidR="001E6961" w:rsidRPr="00A561F9" w:rsidRDefault="001E6961" w:rsidP="001E6961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61F9">
        <w:rPr>
          <w:rFonts w:ascii="Times New Roman" w:hAnsi="Times New Roman" w:cs="Times New Roman"/>
          <w:bCs w:val="0"/>
          <w:sz w:val="28"/>
          <w:szCs w:val="28"/>
        </w:rPr>
        <w:t xml:space="preserve">                </w:t>
      </w:r>
      <w:proofErr w:type="gramStart"/>
      <w:r w:rsidRPr="00A561F9">
        <w:rPr>
          <w:rFonts w:ascii="Times New Roman" w:hAnsi="Times New Roman" w:cs="Times New Roman"/>
          <w:bCs w:val="0"/>
          <w:sz w:val="28"/>
          <w:szCs w:val="28"/>
        </w:rPr>
        <w:t>социальной сферы, направленные на повышение</w:t>
      </w:r>
      <w:bookmarkStart w:id="0" w:name="_GoBack"/>
      <w:bookmarkEnd w:id="0"/>
      <w:proofErr w:type="gramEnd"/>
    </w:p>
    <w:p w:rsidR="001E6961" w:rsidRPr="00A561F9" w:rsidRDefault="001E6961" w:rsidP="001E6961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61F9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эффективности сферы культуры»</w:t>
      </w:r>
    </w:p>
    <w:p w:rsidR="001E6961" w:rsidRDefault="001E6961" w:rsidP="001E696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6961" w:rsidRDefault="001E6961" w:rsidP="001E696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распоряжением Правительства Российской Федерации от 28 декабря 2012 г. №2606-р,  </w:t>
      </w:r>
    </w:p>
    <w:p w:rsidR="001E6961" w:rsidRDefault="001E6961" w:rsidP="001E696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Курской области ПОСТАНОВЛЯЕТ: </w:t>
      </w: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B02EAC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мероприятий ("дорожную карту") "Изменения в отраслях социальной сферы, направленные на повышение эффективности сферы культуры" (далее - план).</w:t>
      </w: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Директору МКУК «</w:t>
      </w:r>
      <w:proofErr w:type="spellStart"/>
      <w:r>
        <w:rPr>
          <w:rFonts w:ascii="Times New Roman" w:hAnsi="Times New Roman"/>
          <w:sz w:val="28"/>
          <w:szCs w:val="28"/>
        </w:rPr>
        <w:t>Цветовский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  <w:r w:rsidRPr="00AD7078">
        <w:t xml:space="preserve"> </w:t>
      </w:r>
      <w:proofErr w:type="spellStart"/>
      <w:r w:rsidRPr="00AD707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Бирюковой И.Л., директору МКУК «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ЦБ»</w:t>
      </w:r>
      <w:r w:rsidRPr="00980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07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Pr="00AD7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Курской области Тарасовой Н.А. обеспечить исполнение плана мероприятий ("дорожной карты") "Изменения в отраслях социальной сферы, направленные на повышение эффективности сферы культуры".</w:t>
      </w: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подписания,  распространяет  свое  действие  на  правоотношения,  возникшие  с 1  января  2013 г.,  подлежит   обнародованию   и  размещению на официальном сайте.</w:t>
      </w: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961" w:rsidRDefault="001E6961" w:rsidP="001E696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80961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Pr="00980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1E6961" w:rsidRDefault="001E6961" w:rsidP="001E696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Курской области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И.Г.Бирюков</w:t>
      </w:r>
      <w:proofErr w:type="spellEnd"/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961" w:rsidRDefault="001E6961" w:rsidP="001E696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6B03" w:rsidRDefault="00166B03"/>
    <w:sectPr w:rsidR="0016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61"/>
    <w:rsid w:val="00166B03"/>
    <w:rsid w:val="001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1"/>
    <w:pPr>
      <w:suppressAutoHyphens/>
    </w:pPr>
    <w:rPr>
      <w:rFonts w:ascii="Calibri" w:eastAsia="MS Mincho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961"/>
    <w:pPr>
      <w:widowControl w:val="0"/>
      <w:suppressAutoHyphens/>
      <w:autoSpaceDE w:val="0"/>
      <w:spacing w:after="0" w:line="240" w:lineRule="auto"/>
    </w:pPr>
    <w:rPr>
      <w:rFonts w:ascii="Calibri" w:eastAsia="MS Mincho" w:hAnsi="Calibri" w:cs="Calibri"/>
      <w:b/>
      <w:bCs/>
      <w:lang w:eastAsia="ar-SA"/>
    </w:rPr>
  </w:style>
  <w:style w:type="paragraph" w:styleId="a3">
    <w:name w:val="No Spacing"/>
    <w:uiPriority w:val="1"/>
    <w:qFormat/>
    <w:rsid w:val="001E6961"/>
    <w:pPr>
      <w:suppressAutoHyphens/>
      <w:spacing w:after="0" w:line="240" w:lineRule="auto"/>
    </w:pPr>
    <w:rPr>
      <w:rFonts w:ascii="Calibri" w:eastAsia="MS Mincho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1"/>
    <w:pPr>
      <w:suppressAutoHyphens/>
    </w:pPr>
    <w:rPr>
      <w:rFonts w:ascii="Calibri" w:eastAsia="MS Mincho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961"/>
    <w:pPr>
      <w:widowControl w:val="0"/>
      <w:suppressAutoHyphens/>
      <w:autoSpaceDE w:val="0"/>
      <w:spacing w:after="0" w:line="240" w:lineRule="auto"/>
    </w:pPr>
    <w:rPr>
      <w:rFonts w:ascii="Calibri" w:eastAsia="MS Mincho" w:hAnsi="Calibri" w:cs="Calibri"/>
      <w:b/>
      <w:bCs/>
      <w:lang w:eastAsia="ar-SA"/>
    </w:rPr>
  </w:style>
  <w:style w:type="paragraph" w:styleId="a3">
    <w:name w:val="No Spacing"/>
    <w:uiPriority w:val="1"/>
    <w:qFormat/>
    <w:rsid w:val="001E6961"/>
    <w:pPr>
      <w:suppressAutoHyphens/>
      <w:spacing w:after="0" w:line="240" w:lineRule="auto"/>
    </w:pPr>
    <w:rPr>
      <w:rFonts w:ascii="Calibri" w:eastAsia="MS Mincho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"Новопоселеновский С/C"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</cp:revision>
  <dcterms:created xsi:type="dcterms:W3CDTF">2013-09-09T09:23:00Z</dcterms:created>
  <dcterms:modified xsi:type="dcterms:W3CDTF">2013-09-09T09:25:00Z</dcterms:modified>
</cp:coreProperties>
</file>