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B7" w:rsidRP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1EB7">
        <w:rPr>
          <w:rFonts w:ascii="Times New Roman" w:hAnsi="Times New Roman" w:cs="Times New Roman"/>
          <w:b/>
          <w:bCs/>
          <w:sz w:val="28"/>
          <w:szCs w:val="28"/>
        </w:rPr>
        <w:t>Новое в правовом регулировании отношений в области градостроительной деятельности</w:t>
      </w:r>
    </w:p>
    <w:p w:rsid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Федеральным законом от 27.12.2019 № 472-ФЗ внесены изменения в Градостроительный кодекс Российской Федерации.</w:t>
      </w:r>
    </w:p>
    <w:p w:rsid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Так, сокращены сроки направления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(ч.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EB7">
        <w:rPr>
          <w:rFonts w:ascii="Times New Roman" w:hAnsi="Times New Roman" w:cs="Times New Roman"/>
          <w:sz w:val="28"/>
          <w:szCs w:val="28"/>
        </w:rPr>
        <w:t xml:space="preserve">4 ст. 36 </w:t>
      </w:r>
      <w:proofErr w:type="spellStart"/>
      <w:r w:rsidRPr="00101EB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01EB7">
        <w:rPr>
          <w:rFonts w:ascii="Times New Roman" w:hAnsi="Times New Roman" w:cs="Times New Roman"/>
          <w:sz w:val="28"/>
          <w:szCs w:val="28"/>
        </w:rPr>
        <w:t xml:space="preserve"> РФ).</w:t>
      </w:r>
      <w:r w:rsidRPr="00101EB7">
        <w:rPr>
          <w:rFonts w:ascii="Times New Roman" w:hAnsi="Times New Roman" w:cs="Times New Roman"/>
          <w:sz w:val="28"/>
          <w:szCs w:val="28"/>
        </w:rPr>
        <w:br/>
        <w:t>Сокращен срок предоставления организациями, осуществляющими эксплуатацию сетей инженерно-технического обеспечения, технических условий,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технических условий с 14 дней до 7 рабочих дней.</w:t>
      </w:r>
    </w:p>
    <w:p w:rsid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С 7 рабочих дней до 5 рабочих дней со дня получения заявления о выдаче разрешения на строительство сокращен срок выдачи уполномоченными органами разрешений на строительство.</w:t>
      </w:r>
    </w:p>
    <w:p w:rsid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>Аналогичные сроки установлены для рассмотрения заявления застройщика 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101EB7" w:rsidRP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 xml:space="preserve">В соответствии с ч.5 ст. 55 </w:t>
      </w:r>
      <w:proofErr w:type="spellStart"/>
      <w:r w:rsidRPr="00101EB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01EB7">
        <w:rPr>
          <w:rFonts w:ascii="Times New Roman" w:hAnsi="Times New Roman" w:cs="Times New Roman"/>
          <w:sz w:val="28"/>
          <w:szCs w:val="28"/>
        </w:rPr>
        <w:t xml:space="preserve"> РФ (в редакции от 27.12.2019) органы, выдавшие разрешение на строительство,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Ранее этот срок составлял 7 рабочих дней.</w:t>
      </w:r>
    </w:p>
    <w:p w:rsidR="00101EB7" w:rsidRPr="00101EB7" w:rsidRDefault="00101EB7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B7">
        <w:rPr>
          <w:rFonts w:ascii="Times New Roman" w:hAnsi="Times New Roman" w:cs="Times New Roman"/>
          <w:sz w:val="28"/>
          <w:szCs w:val="28"/>
        </w:rPr>
        <w:t xml:space="preserve">Согласно ч.6 ст. 57.3 </w:t>
      </w:r>
      <w:proofErr w:type="spellStart"/>
      <w:r w:rsidRPr="00101EB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01EB7">
        <w:rPr>
          <w:rFonts w:ascii="Times New Roman" w:hAnsi="Times New Roman" w:cs="Times New Roman"/>
          <w:sz w:val="28"/>
          <w:szCs w:val="28"/>
        </w:rPr>
        <w:t xml:space="preserve"> РФ в новой редакции орган местного самоуправления в течение четырнадцати рабочих дней после получения заявления, указанного в части 5 настоящей статьи, осуществляет подготовку, регистрацию градостроительного плана земельного участка и выдает его заявителю, тогда как ранее этот срок составлял двадцать рабочих дней.</w:t>
      </w:r>
    </w:p>
    <w:p w:rsidR="00101EB7" w:rsidRPr="00101EB7" w:rsidRDefault="006B3256" w:rsidP="00101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действуют с</w:t>
      </w:r>
      <w:r w:rsidR="00101EB7" w:rsidRPr="00101EB7">
        <w:rPr>
          <w:rFonts w:ascii="Times New Roman" w:hAnsi="Times New Roman" w:cs="Times New Roman"/>
          <w:sz w:val="28"/>
          <w:szCs w:val="28"/>
        </w:rPr>
        <w:t xml:space="preserve"> 28.12.2019.</w:t>
      </w:r>
    </w:p>
    <w:p w:rsidR="0024632E" w:rsidRDefault="0024632E" w:rsidP="0024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2E" w:rsidRDefault="0024632E" w:rsidP="0024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B7" w:rsidRPr="00F50EAB" w:rsidRDefault="0024632E" w:rsidP="0024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2E"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            Т.В. Дерий</w:t>
      </w:r>
    </w:p>
    <w:sectPr w:rsidR="00101EB7" w:rsidRPr="00F5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7B"/>
    <w:rsid w:val="00101EB7"/>
    <w:rsid w:val="0024632E"/>
    <w:rsid w:val="006622EC"/>
    <w:rsid w:val="006B3256"/>
    <w:rsid w:val="007A456A"/>
    <w:rsid w:val="0085577B"/>
    <w:rsid w:val="00F5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6ACB"/>
  <w15:chartTrackingRefBased/>
  <w15:docId w15:val="{41FD7A10-0733-4B4A-B6BC-401725F3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EAB"/>
    <w:rPr>
      <w:b/>
      <w:bCs/>
    </w:rPr>
  </w:style>
  <w:style w:type="character" w:styleId="a5">
    <w:name w:val="Hyperlink"/>
    <w:basedOn w:val="a0"/>
    <w:uiPriority w:val="99"/>
    <w:unhideWhenUsed/>
    <w:rsid w:val="007A4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2EA4-94EE-4744-94F6-E60259F0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Авдеева Дарья Сергеевна</cp:lastModifiedBy>
  <cp:revision>6</cp:revision>
  <dcterms:created xsi:type="dcterms:W3CDTF">2020-03-14T04:08:00Z</dcterms:created>
  <dcterms:modified xsi:type="dcterms:W3CDTF">2020-04-22T07:21:00Z</dcterms:modified>
</cp:coreProperties>
</file>