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E4" w:rsidRPr="002A54B1" w:rsidRDefault="002D3EE4" w:rsidP="002A54B1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4B1">
        <w:rPr>
          <w:rFonts w:ascii="Times New Roman" w:hAnsi="Times New Roman" w:cs="Times New Roman"/>
          <w:sz w:val="28"/>
          <w:szCs w:val="28"/>
        </w:rPr>
        <w:br/>
      </w:r>
      <w:r w:rsidR="002A54B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A54B1" w:rsidRPr="002A54B1">
        <w:rPr>
          <w:rFonts w:ascii="Times New Roman" w:hAnsi="Times New Roman" w:cs="Times New Roman"/>
          <w:b/>
          <w:sz w:val="28"/>
          <w:szCs w:val="28"/>
        </w:rPr>
        <w:t>Вопрос:</w:t>
      </w:r>
      <w:r w:rsidR="002A54B1">
        <w:rPr>
          <w:rFonts w:ascii="Times New Roman" w:hAnsi="Times New Roman" w:cs="Times New Roman"/>
          <w:sz w:val="28"/>
          <w:szCs w:val="28"/>
        </w:rPr>
        <w:t xml:space="preserve"> </w:t>
      </w:r>
      <w:r w:rsidRPr="002A54B1">
        <w:rPr>
          <w:rFonts w:ascii="Times New Roman" w:hAnsi="Times New Roman" w:cs="Times New Roman"/>
          <w:sz w:val="28"/>
          <w:szCs w:val="28"/>
        </w:rPr>
        <w:t>Что делать, если приходит уведомление об уплате транспортного налога на проданный или угнанный автомобиль?</w:t>
      </w:r>
    </w:p>
    <w:p w:rsidR="002A54B1" w:rsidRDefault="002A54B1" w:rsidP="002A54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4B1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EE4" w:rsidRPr="002A54B1">
        <w:rPr>
          <w:rFonts w:ascii="Times New Roman" w:hAnsi="Times New Roman" w:cs="Times New Roman"/>
          <w:sz w:val="28"/>
          <w:szCs w:val="28"/>
        </w:rPr>
        <w:t xml:space="preserve">По общему правилу </w:t>
      </w:r>
      <w:hyperlink r:id="rId4" w:history="1">
        <w:r w:rsidR="002D3EE4" w:rsidRPr="002A54B1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2D3EE4" w:rsidRPr="002A54B1">
        <w:rPr>
          <w:rFonts w:ascii="Times New Roman" w:hAnsi="Times New Roman" w:cs="Times New Roman"/>
          <w:sz w:val="28"/>
          <w:szCs w:val="28"/>
        </w:rPr>
        <w:t xml:space="preserve"> об уплате налога получают все лица, на которых зарегистрированы транспортные средства.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EE4" w:rsidRPr="002A54B1">
        <w:rPr>
          <w:rFonts w:ascii="Times New Roman" w:hAnsi="Times New Roman" w:cs="Times New Roman"/>
          <w:sz w:val="28"/>
          <w:szCs w:val="28"/>
        </w:rPr>
        <w:t>При этом сумма транспортного налога, которую уплачивают физические лица, исчисляется налоговыми органами на основании сведений, представляемых в налоговые органы подразделениями ГИБДД МВД России, осуществляющими р</w:t>
      </w:r>
      <w:r>
        <w:rPr>
          <w:rFonts w:ascii="Times New Roman" w:hAnsi="Times New Roman" w:cs="Times New Roman"/>
          <w:sz w:val="28"/>
          <w:szCs w:val="28"/>
        </w:rPr>
        <w:t>егистрацию транспортных средств.</w:t>
      </w:r>
    </w:p>
    <w:p w:rsidR="002D3EE4" w:rsidRPr="002A54B1" w:rsidRDefault="002D3EE4" w:rsidP="002A54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4B1">
        <w:rPr>
          <w:rFonts w:ascii="Times New Roman" w:hAnsi="Times New Roman" w:cs="Times New Roman"/>
          <w:sz w:val="28"/>
          <w:szCs w:val="28"/>
        </w:rPr>
        <w:t>Получено уведомление, а автомобиль продан</w:t>
      </w:r>
      <w:r w:rsidR="002A54B1">
        <w:rPr>
          <w:rFonts w:ascii="Times New Roman" w:hAnsi="Times New Roman" w:cs="Times New Roman"/>
          <w:sz w:val="28"/>
          <w:szCs w:val="28"/>
        </w:rPr>
        <w:t xml:space="preserve">. </w:t>
      </w:r>
      <w:r w:rsidRPr="002A54B1">
        <w:rPr>
          <w:rFonts w:ascii="Times New Roman" w:hAnsi="Times New Roman" w:cs="Times New Roman"/>
          <w:sz w:val="28"/>
          <w:szCs w:val="28"/>
        </w:rPr>
        <w:t xml:space="preserve">В данном случае </w:t>
      </w:r>
      <w:r w:rsidR="002A54B1">
        <w:rPr>
          <w:rFonts w:ascii="Times New Roman" w:hAnsi="Times New Roman" w:cs="Times New Roman"/>
          <w:sz w:val="28"/>
          <w:szCs w:val="28"/>
        </w:rPr>
        <w:t>о</w:t>
      </w:r>
      <w:r w:rsidRPr="002A54B1">
        <w:rPr>
          <w:rFonts w:ascii="Times New Roman" w:hAnsi="Times New Roman" w:cs="Times New Roman"/>
          <w:sz w:val="28"/>
          <w:szCs w:val="28"/>
        </w:rPr>
        <w:t>братитесь в налоговый орган</w:t>
      </w:r>
      <w:bookmarkStart w:id="0" w:name="_GoBack"/>
      <w:bookmarkEnd w:id="0"/>
      <w:r w:rsidRPr="002A54B1">
        <w:rPr>
          <w:rFonts w:ascii="Times New Roman" w:hAnsi="Times New Roman" w:cs="Times New Roman"/>
          <w:sz w:val="28"/>
          <w:szCs w:val="28"/>
        </w:rPr>
        <w:t xml:space="preserve"> для установления причины направления уведомления</w:t>
      </w:r>
      <w:r w:rsidR="002A54B1">
        <w:rPr>
          <w:rFonts w:ascii="Times New Roman" w:hAnsi="Times New Roman" w:cs="Times New Roman"/>
          <w:sz w:val="28"/>
          <w:szCs w:val="28"/>
        </w:rPr>
        <w:t xml:space="preserve">. </w:t>
      </w:r>
      <w:r w:rsidRPr="002A54B1">
        <w:rPr>
          <w:rFonts w:ascii="Times New Roman" w:hAnsi="Times New Roman" w:cs="Times New Roman"/>
          <w:sz w:val="28"/>
          <w:szCs w:val="28"/>
        </w:rPr>
        <w:t>Если уведомление направлено ошибочно, налоговый орган произведет перерасчет налоговых обязательств.</w:t>
      </w:r>
      <w:r w:rsidR="002A54B1">
        <w:rPr>
          <w:rFonts w:ascii="Times New Roman" w:hAnsi="Times New Roman" w:cs="Times New Roman"/>
          <w:sz w:val="28"/>
          <w:szCs w:val="28"/>
        </w:rPr>
        <w:t xml:space="preserve"> </w:t>
      </w:r>
      <w:r w:rsidRPr="002A54B1">
        <w:rPr>
          <w:rFonts w:ascii="Times New Roman" w:hAnsi="Times New Roman" w:cs="Times New Roman"/>
          <w:sz w:val="28"/>
          <w:szCs w:val="28"/>
        </w:rPr>
        <w:t xml:space="preserve">Следует иметь в виду, что изменение регистрационных данных в связи с переходом права собственности осуществляется на основании </w:t>
      </w:r>
      <w:hyperlink r:id="rId5" w:history="1">
        <w:r w:rsidRPr="002A54B1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2A54B1">
        <w:rPr>
          <w:rFonts w:ascii="Times New Roman" w:hAnsi="Times New Roman" w:cs="Times New Roman"/>
          <w:sz w:val="28"/>
          <w:szCs w:val="28"/>
        </w:rPr>
        <w:t xml:space="preserve"> нового собственника автомобиля. Он должен обратиться в ГИБДД за изменением регистрационных данных в течение 10 дней</w:t>
      </w:r>
      <w:r w:rsidR="002A54B1">
        <w:rPr>
          <w:rFonts w:ascii="Times New Roman" w:hAnsi="Times New Roman" w:cs="Times New Roman"/>
          <w:sz w:val="28"/>
          <w:szCs w:val="28"/>
        </w:rPr>
        <w:t xml:space="preserve"> после приобретения автомобиля</w:t>
      </w:r>
      <w:r w:rsidRPr="002A54B1">
        <w:rPr>
          <w:rFonts w:ascii="Times New Roman" w:hAnsi="Times New Roman" w:cs="Times New Roman"/>
          <w:sz w:val="28"/>
          <w:szCs w:val="28"/>
        </w:rPr>
        <w:t>.</w:t>
      </w:r>
      <w:r w:rsidR="002A54B1">
        <w:rPr>
          <w:rFonts w:ascii="Times New Roman" w:hAnsi="Times New Roman" w:cs="Times New Roman"/>
          <w:sz w:val="28"/>
          <w:szCs w:val="28"/>
        </w:rPr>
        <w:t xml:space="preserve"> </w:t>
      </w:r>
      <w:r w:rsidRPr="002A54B1">
        <w:rPr>
          <w:rFonts w:ascii="Times New Roman" w:hAnsi="Times New Roman" w:cs="Times New Roman"/>
          <w:sz w:val="28"/>
          <w:szCs w:val="28"/>
        </w:rPr>
        <w:t>Обратитесь в подразделение ГИБДД за информацией об изменении регистрационных данных новым собственником</w:t>
      </w:r>
      <w:r w:rsidR="002A54B1">
        <w:rPr>
          <w:rFonts w:ascii="Times New Roman" w:hAnsi="Times New Roman" w:cs="Times New Roman"/>
          <w:sz w:val="28"/>
          <w:szCs w:val="28"/>
        </w:rPr>
        <w:t xml:space="preserve">. </w:t>
      </w:r>
      <w:r w:rsidRPr="002A54B1">
        <w:rPr>
          <w:rFonts w:ascii="Times New Roman" w:hAnsi="Times New Roman" w:cs="Times New Roman"/>
          <w:sz w:val="28"/>
          <w:szCs w:val="28"/>
        </w:rPr>
        <w:t>Если были изменены регистрационные данные о собственнике автомобиля, то подразделение ГИБДД в течение 10 рабочих дней со дня изменения данных обязано было направить в на</w:t>
      </w:r>
      <w:r w:rsidR="002A54B1">
        <w:rPr>
          <w:rFonts w:ascii="Times New Roman" w:hAnsi="Times New Roman" w:cs="Times New Roman"/>
          <w:sz w:val="28"/>
          <w:szCs w:val="28"/>
        </w:rPr>
        <w:t>логовый орган сведения об этом</w:t>
      </w:r>
      <w:r w:rsidRPr="002A54B1">
        <w:rPr>
          <w:rFonts w:ascii="Times New Roman" w:hAnsi="Times New Roman" w:cs="Times New Roman"/>
          <w:sz w:val="28"/>
          <w:szCs w:val="28"/>
        </w:rPr>
        <w:t>.</w:t>
      </w:r>
      <w:r w:rsidR="002A54B1">
        <w:rPr>
          <w:rFonts w:ascii="Times New Roman" w:hAnsi="Times New Roman" w:cs="Times New Roman"/>
          <w:sz w:val="28"/>
          <w:szCs w:val="28"/>
        </w:rPr>
        <w:t xml:space="preserve"> </w:t>
      </w:r>
      <w:r w:rsidRPr="002A54B1">
        <w:rPr>
          <w:rFonts w:ascii="Times New Roman" w:hAnsi="Times New Roman" w:cs="Times New Roman"/>
          <w:sz w:val="28"/>
          <w:szCs w:val="28"/>
        </w:rPr>
        <w:t>При отсутствии подтверждения регистрации автомобиля за новым собственником можете подать заявление о прекращении регистрации транспортного средства. К заявлению необходимо приложить документы, подтверждающие сделку. При этом государственные регистрационные знаки и регистрационный документ будут признаны недействительными по истечении 10 дней с даты отчуждения автомобиля.</w:t>
      </w:r>
      <w:r w:rsidR="002A54B1">
        <w:rPr>
          <w:rFonts w:ascii="Times New Roman" w:hAnsi="Times New Roman" w:cs="Times New Roman"/>
          <w:sz w:val="28"/>
          <w:szCs w:val="28"/>
        </w:rPr>
        <w:t xml:space="preserve"> </w:t>
      </w:r>
      <w:r w:rsidRPr="002A54B1">
        <w:rPr>
          <w:rFonts w:ascii="Times New Roman" w:hAnsi="Times New Roman" w:cs="Times New Roman"/>
          <w:sz w:val="28"/>
          <w:szCs w:val="28"/>
        </w:rPr>
        <w:t xml:space="preserve">На основании данных, полученных от подразделения ГИБДД, налоговый орган прекратит исчислять налог. </w:t>
      </w:r>
    </w:p>
    <w:p w:rsidR="002D3EE4" w:rsidRDefault="002A54B1" w:rsidP="002A54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3EE4" w:rsidRPr="002A54B1">
        <w:rPr>
          <w:rFonts w:ascii="Times New Roman" w:hAnsi="Times New Roman" w:cs="Times New Roman"/>
          <w:sz w:val="28"/>
          <w:szCs w:val="28"/>
        </w:rPr>
        <w:t>Получено уведомление, а автомобиль угнан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D3EE4" w:rsidRPr="002A54B1">
        <w:rPr>
          <w:rFonts w:ascii="Times New Roman" w:hAnsi="Times New Roman" w:cs="Times New Roman"/>
          <w:sz w:val="28"/>
          <w:szCs w:val="28"/>
        </w:rPr>
        <w:t>Автомобили, находящиеся в розыске, а также розыск которых прекращен, с месяца начала розыска до месяца возврата лицам, на которых они зарегистрированы, транспортным налогом не облагаются. Налог не начисляется и в случае, если розыск окончен, а транспортное средство так и не найдено. При этом факты угона (кражи) автомобиля, возврата его налогоплательщику должны быть подтверждены документами уполномоченных органов.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EE4" w:rsidRPr="002A54B1">
        <w:rPr>
          <w:rFonts w:ascii="Times New Roman" w:hAnsi="Times New Roman" w:cs="Times New Roman"/>
          <w:sz w:val="28"/>
          <w:szCs w:val="28"/>
        </w:rPr>
        <w:t>В случае угона автомобиля следует написать заявление в соответствующий орган внутренних дел (ОВД), на основании которого он вынесет постановление о возбуждении</w:t>
      </w:r>
      <w:r>
        <w:rPr>
          <w:rFonts w:ascii="Times New Roman" w:hAnsi="Times New Roman" w:cs="Times New Roman"/>
          <w:sz w:val="28"/>
          <w:szCs w:val="28"/>
        </w:rPr>
        <w:t xml:space="preserve"> уголовного дела по факту угона</w:t>
      </w:r>
      <w:r w:rsidR="002D3EE4" w:rsidRPr="002A54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EE4" w:rsidRPr="002A54B1">
        <w:rPr>
          <w:rFonts w:ascii="Times New Roman" w:hAnsi="Times New Roman" w:cs="Times New Roman"/>
          <w:sz w:val="28"/>
          <w:szCs w:val="28"/>
        </w:rPr>
        <w:t xml:space="preserve">Подтверждающие угон документы (в частности, справку об угоне (краже) автомобиля, справку или постановление о возбуждении уголовного дела), а также заявление о перерасчете транспортного налога необходимо подать в налоговый орган, направивший уведомление. </w:t>
      </w:r>
    </w:p>
    <w:p w:rsidR="002A54B1" w:rsidRDefault="002A54B1" w:rsidP="002A54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54B1" w:rsidRPr="002A54B1" w:rsidRDefault="002A54B1" w:rsidP="002A54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Ховалкин</w:t>
      </w:r>
      <w:proofErr w:type="spellEnd"/>
    </w:p>
    <w:p w:rsidR="00910523" w:rsidRPr="002A54B1" w:rsidRDefault="00910523" w:rsidP="002D3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0523" w:rsidRPr="002A54B1" w:rsidSect="00D51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E4"/>
    <w:rsid w:val="002A54B1"/>
    <w:rsid w:val="002D3EE4"/>
    <w:rsid w:val="0091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7CE7"/>
  <w15:chartTrackingRefBased/>
  <w15:docId w15:val="{196876FF-39D6-4BB6-87E1-A99417F9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D3E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5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5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73F65B5D26B4683617CB86B9982BCCA65DD93615891CA66A8C4F627D19D57522765AAC9ACC037CD0A3FE71D346FC3800B3A8516DEADC34K7MCI" TargetMode="External"/><Relationship Id="rId4" Type="http://schemas.openxmlformats.org/officeDocument/2006/relationships/hyperlink" Target="consultantplus://offline/ref=8973F65B5D26B4683617CB86B9982BCCA658DD341E871CA66A8C4F627D19D57522765AAC9ACC057ADCA3FE71D346FC3800B3A8516DEADC34K7M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Яна Сергеевна</dc:creator>
  <cp:keywords/>
  <dc:description/>
  <cp:lastModifiedBy>Титова Яна Сергеевна</cp:lastModifiedBy>
  <cp:revision>1</cp:revision>
  <cp:lastPrinted>2020-03-27T09:12:00Z</cp:lastPrinted>
  <dcterms:created xsi:type="dcterms:W3CDTF">2020-03-27T08:12:00Z</dcterms:created>
  <dcterms:modified xsi:type="dcterms:W3CDTF">2020-03-27T09:12:00Z</dcterms:modified>
</cp:coreProperties>
</file>