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7" w:rsidRPr="00506DD7" w:rsidRDefault="000D03A1" w:rsidP="00506DD7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6202FD" wp14:editId="6C195476">
            <wp:simplePos x="0" y="0"/>
            <wp:positionH relativeFrom="column">
              <wp:posOffset>215265</wp:posOffset>
            </wp:positionH>
            <wp:positionV relativeFrom="paragraph">
              <wp:posOffset>-48895</wp:posOffset>
            </wp:positionV>
            <wp:extent cx="24187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436" y="21377"/>
                <wp:lineTo x="214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D7" w:rsidRPr="00506DD7">
        <w:rPr>
          <w:rFonts w:ascii="Segoe UI" w:hAnsi="Segoe UI" w:cs="Segoe UI"/>
          <w:sz w:val="32"/>
          <w:szCs w:val="32"/>
        </w:rPr>
        <w:t>Электронные сервисы на сайте Росреестра: какую информацию содержат сведения ЕГРН</w:t>
      </w:r>
    </w:p>
    <w:p w:rsidR="001E3846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информирует курян о доступности новых электронных сервисов н</w:t>
      </w:r>
      <w:r w:rsidRPr="00506DD7">
        <w:rPr>
          <w:rFonts w:ascii="Segoe UI" w:hAnsi="Segoe UI" w:cs="Segoe UI"/>
          <w:sz w:val="24"/>
          <w:szCs w:val="24"/>
        </w:rPr>
        <w:t>а сайте Росреестра</w:t>
      </w:r>
      <w:r w:rsidR="001E3846">
        <w:rPr>
          <w:rFonts w:ascii="Segoe UI" w:hAnsi="Segoe UI" w:cs="Segoe UI"/>
          <w:sz w:val="24"/>
          <w:szCs w:val="24"/>
        </w:rPr>
        <w:t>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 xml:space="preserve">Ранее на сайте </w:t>
      </w:r>
      <w:r w:rsidR="001E3846">
        <w:rPr>
          <w:rFonts w:ascii="Segoe UI" w:hAnsi="Segoe UI" w:cs="Segoe UI"/>
          <w:sz w:val="24"/>
          <w:szCs w:val="24"/>
        </w:rPr>
        <w:t>ведомства</w:t>
      </w:r>
      <w:r w:rsidRPr="00506DD7">
        <w:rPr>
          <w:rFonts w:ascii="Segoe UI" w:hAnsi="Segoe UI" w:cs="Segoe UI"/>
          <w:sz w:val="24"/>
          <w:szCs w:val="24"/>
        </w:rPr>
        <w:t xml:space="preserve">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недвижимости.</w:t>
      </w:r>
      <w:r w:rsidR="001E3846">
        <w:rPr>
          <w:rFonts w:ascii="Segoe UI" w:hAnsi="Segoe UI" w:cs="Segoe UI"/>
          <w:sz w:val="24"/>
          <w:szCs w:val="24"/>
        </w:rPr>
        <w:t xml:space="preserve"> Теперь, можно</w:t>
      </w:r>
      <w:r w:rsidR="001E3846" w:rsidRPr="001E3846">
        <w:rPr>
          <w:rFonts w:ascii="Segoe UI" w:hAnsi="Segoe UI" w:cs="Segoe UI"/>
          <w:sz w:val="24"/>
          <w:szCs w:val="24"/>
        </w:rPr>
        <w:t xml:space="preserve"> </w:t>
      </w:r>
      <w:r w:rsidR="001E3846" w:rsidRPr="00506DD7">
        <w:rPr>
          <w:rFonts w:ascii="Segoe UI" w:hAnsi="Segoe UI" w:cs="Segoe UI"/>
          <w:sz w:val="24"/>
          <w:szCs w:val="24"/>
        </w:rPr>
        <w:t xml:space="preserve">получить </w:t>
      </w:r>
      <w:r w:rsidR="001E3846">
        <w:rPr>
          <w:rFonts w:ascii="Segoe UI" w:hAnsi="Segoe UI" w:cs="Segoe UI"/>
          <w:sz w:val="24"/>
          <w:szCs w:val="24"/>
        </w:rPr>
        <w:t xml:space="preserve">еще </w:t>
      </w:r>
      <w:r w:rsidR="001E3846" w:rsidRPr="00506DD7">
        <w:rPr>
          <w:rFonts w:ascii="Segoe UI" w:hAnsi="Segoe UI" w:cs="Segoe UI"/>
          <w:sz w:val="24"/>
          <w:szCs w:val="24"/>
        </w:rPr>
        <w:t>четыре вида сведений из Единого государственного реестра недвижимости (ЕГРН)</w:t>
      </w:r>
      <w:r w:rsidR="001E3846">
        <w:rPr>
          <w:rFonts w:ascii="Segoe UI" w:hAnsi="Segoe UI" w:cs="Segoe UI"/>
          <w:sz w:val="24"/>
          <w:szCs w:val="24"/>
        </w:rPr>
        <w:t xml:space="preserve">. 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 xml:space="preserve">Выписка о </w:t>
      </w:r>
      <w:proofErr w:type="gramStart"/>
      <w:r w:rsidRPr="00506DD7">
        <w:rPr>
          <w:rFonts w:ascii="Segoe UI" w:hAnsi="Segoe UI" w:cs="Segoe UI"/>
          <w:sz w:val="24"/>
          <w:szCs w:val="24"/>
        </w:rPr>
        <w:t>переходе</w:t>
      </w:r>
      <w:proofErr w:type="gramEnd"/>
      <w:r w:rsidRPr="00506DD7">
        <w:rPr>
          <w:rFonts w:ascii="Segoe UI" w:hAnsi="Segoe UI" w:cs="Segoe UI"/>
          <w:sz w:val="24"/>
          <w:szCs w:val="24"/>
        </w:rPr>
        <w:t xml:space="preserve">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Кадастровый план территории содержит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 xml:space="preserve">Выписка о </w:t>
      </w:r>
      <w:proofErr w:type="gramStart"/>
      <w:r w:rsidRPr="00506DD7">
        <w:rPr>
          <w:rFonts w:ascii="Segoe UI" w:hAnsi="Segoe UI" w:cs="Segoe UI"/>
          <w:sz w:val="24"/>
          <w:szCs w:val="24"/>
        </w:rPr>
        <w:t>содержании</w:t>
      </w:r>
      <w:proofErr w:type="gramEnd"/>
      <w:r w:rsidRPr="00506DD7">
        <w:rPr>
          <w:rFonts w:ascii="Segoe UI" w:hAnsi="Segoe UI" w:cs="Segoe UI"/>
          <w:sz w:val="24"/>
          <w:szCs w:val="24"/>
        </w:rPr>
        <w:t xml:space="preserve">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06DD7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  <w:proofErr w:type="gramEnd"/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 и при личном обращении в офис</w:t>
      </w:r>
      <w:r>
        <w:rPr>
          <w:rFonts w:ascii="Segoe UI" w:hAnsi="Segoe UI" w:cs="Segoe UI"/>
          <w:sz w:val="24"/>
          <w:szCs w:val="24"/>
        </w:rPr>
        <w:t>ы Кадастровой палаты по Курской области</w:t>
      </w:r>
      <w:r w:rsidRPr="00506DD7">
        <w:rPr>
          <w:rFonts w:ascii="Segoe UI" w:hAnsi="Segoe UI" w:cs="Segoe UI"/>
          <w:sz w:val="24"/>
          <w:szCs w:val="24"/>
        </w:rPr>
        <w:t xml:space="preserve"> или </w:t>
      </w:r>
      <w:r>
        <w:rPr>
          <w:rFonts w:ascii="Segoe UI" w:hAnsi="Segoe UI" w:cs="Segoe UI"/>
          <w:sz w:val="24"/>
          <w:szCs w:val="24"/>
        </w:rPr>
        <w:t>МФЦ</w:t>
      </w:r>
      <w:r w:rsidRPr="00506DD7">
        <w:rPr>
          <w:rFonts w:ascii="Segoe UI" w:hAnsi="Segoe UI" w:cs="Segoe UI"/>
          <w:sz w:val="24"/>
          <w:szCs w:val="24"/>
        </w:rPr>
        <w:t>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B90D39" w:rsidRPr="00506DD7" w:rsidRDefault="00506DD7" w:rsidP="000D03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  <w:bookmarkStart w:id="0" w:name="_GoBack"/>
      <w:bookmarkEnd w:id="0"/>
    </w:p>
    <w:sectPr w:rsidR="00B90D39" w:rsidRPr="00506DD7" w:rsidSect="000D03A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7"/>
    <w:rsid w:val="000D03A1"/>
    <w:rsid w:val="001E3846"/>
    <w:rsid w:val="00506DD7"/>
    <w:rsid w:val="00B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2017-03-03T11:12:00Z</dcterms:created>
  <dcterms:modified xsi:type="dcterms:W3CDTF">2017-03-03T11:43:00Z</dcterms:modified>
</cp:coreProperties>
</file>